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44" w:rsidRDefault="001E2B44" w:rsidP="00663B3E">
      <w:pPr>
        <w:spacing w:line="520" w:lineRule="exact"/>
        <w:jc w:val="center"/>
        <w:rPr>
          <w:rFonts w:eastAsia="標楷體" w:hint="eastAsia"/>
          <w:b/>
          <w:bCs/>
          <w:sz w:val="40"/>
        </w:rPr>
      </w:pPr>
      <w:proofErr w:type="gramStart"/>
      <w:r>
        <w:rPr>
          <w:rFonts w:eastAsia="標楷體" w:hint="eastAsia"/>
          <w:b/>
          <w:bCs/>
          <w:sz w:val="40"/>
        </w:rPr>
        <w:t>臺</w:t>
      </w:r>
      <w:proofErr w:type="gramEnd"/>
      <w:r>
        <w:rPr>
          <w:rFonts w:eastAsia="標楷體" w:hint="eastAsia"/>
          <w:b/>
          <w:bCs/>
          <w:sz w:val="40"/>
        </w:rPr>
        <w:t>南市政府文化局</w:t>
      </w:r>
    </w:p>
    <w:p w:rsidR="00663B3E" w:rsidRDefault="007C0586" w:rsidP="00663B3E">
      <w:pPr>
        <w:spacing w:line="520" w:lineRule="exact"/>
        <w:jc w:val="center"/>
        <w:rPr>
          <w:rFonts w:eastAsia="標楷體" w:hint="eastAsia"/>
          <w:b/>
          <w:bCs/>
          <w:sz w:val="40"/>
          <w:szCs w:val="40"/>
        </w:rPr>
      </w:pPr>
      <w:r w:rsidRPr="00663B3E">
        <w:rPr>
          <w:rFonts w:eastAsia="標楷體" w:hint="eastAsia"/>
          <w:b/>
          <w:bCs/>
          <w:sz w:val="40"/>
          <w:szCs w:val="40"/>
        </w:rPr>
        <w:t>永華</w:t>
      </w:r>
      <w:r w:rsidR="00123A24" w:rsidRPr="00663B3E">
        <w:rPr>
          <w:rFonts w:eastAsia="標楷體" w:hint="eastAsia"/>
          <w:b/>
          <w:bCs/>
          <w:sz w:val="40"/>
          <w:szCs w:val="40"/>
        </w:rPr>
        <w:t>文化中心</w:t>
      </w:r>
      <w:r w:rsidRPr="00663B3E">
        <w:rPr>
          <w:rFonts w:eastAsia="標楷體" w:hint="eastAsia"/>
          <w:b/>
          <w:bCs/>
          <w:sz w:val="40"/>
          <w:szCs w:val="40"/>
        </w:rPr>
        <w:t>管理科</w:t>
      </w:r>
      <w:r w:rsidR="00775799" w:rsidRPr="00663B3E">
        <w:rPr>
          <w:rFonts w:eastAsia="標楷體" w:hint="eastAsia"/>
          <w:b/>
          <w:bCs/>
          <w:sz w:val="40"/>
          <w:szCs w:val="40"/>
        </w:rPr>
        <w:t>表演活動申請表</w:t>
      </w:r>
    </w:p>
    <w:p w:rsidR="00BA6337" w:rsidRDefault="00BA6337" w:rsidP="001E2B44">
      <w:pPr>
        <w:rPr>
          <w:rFonts w:eastAsia="標楷體" w:hint="eastAsia"/>
          <w:u w:val="single"/>
        </w:rPr>
      </w:pPr>
      <w:r>
        <w:rPr>
          <w:rFonts w:eastAsia="標楷體" w:hint="eastAsia"/>
          <w:sz w:val="28"/>
        </w:rPr>
        <w:t>一、演出計劃概述</w:t>
      </w:r>
      <w:r w:rsidR="001E2B44">
        <w:rPr>
          <w:rFonts w:eastAsia="標楷體" w:hint="eastAsia"/>
          <w:sz w:val="28"/>
        </w:rPr>
        <w:t xml:space="preserve">                               </w:t>
      </w:r>
      <w:r>
        <w:rPr>
          <w:rFonts w:eastAsia="標楷體" w:hint="eastAsia"/>
          <w:sz w:val="28"/>
        </w:rPr>
        <w:t xml:space="preserve"> </w:t>
      </w:r>
      <w:r w:rsidR="001E2B44">
        <w:rPr>
          <w:rFonts w:eastAsia="標楷體" w:hint="eastAsia"/>
        </w:rPr>
        <w:t>代碼：</w:t>
      </w:r>
      <w:r w:rsidR="001E2B44">
        <w:rPr>
          <w:rFonts w:eastAsia="標楷體" w:hint="eastAsia"/>
          <w:u w:val="single"/>
        </w:rPr>
        <w:t xml:space="preserve">        </w:t>
      </w:r>
      <w:r w:rsidR="001E2B44">
        <w:rPr>
          <w:rFonts w:eastAsia="標楷體" w:hint="eastAsia"/>
        </w:rPr>
        <w:t>編號：</w:t>
      </w:r>
      <w:r w:rsidR="001E2B44">
        <w:rPr>
          <w:rFonts w:eastAsia="標楷體" w:hint="eastAsia"/>
          <w:u w:val="single"/>
        </w:rPr>
        <w:t xml:space="preserve">        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1080"/>
        <w:gridCol w:w="2056"/>
        <w:gridCol w:w="1260"/>
        <w:gridCol w:w="930"/>
        <w:gridCol w:w="330"/>
        <w:gridCol w:w="662"/>
        <w:gridCol w:w="2142"/>
      </w:tblGrid>
      <w:tr w:rsidR="00BA6337" w:rsidTr="0079135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48" w:type="dxa"/>
            <w:vAlign w:val="center"/>
          </w:tcPr>
          <w:p w:rsidR="00BA6337" w:rsidRDefault="00BA6337" w:rsidP="00791356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節目名稱</w:t>
            </w:r>
          </w:p>
        </w:tc>
        <w:tc>
          <w:tcPr>
            <w:tcW w:w="8460" w:type="dxa"/>
            <w:gridSpan w:val="7"/>
            <w:vAlign w:val="center"/>
          </w:tcPr>
          <w:p w:rsidR="00BA6337" w:rsidRDefault="00BA6337" w:rsidP="00791356">
            <w:pPr>
              <w:spacing w:line="4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BA6337" w:rsidTr="00FD166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48" w:type="dxa"/>
            <w:vAlign w:val="center"/>
          </w:tcPr>
          <w:p w:rsidR="00BA6337" w:rsidRDefault="00BA6337" w:rsidP="00FD1666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節目類別</w:t>
            </w:r>
          </w:p>
        </w:tc>
        <w:tc>
          <w:tcPr>
            <w:tcW w:w="5326" w:type="dxa"/>
            <w:gridSpan w:val="4"/>
            <w:vAlign w:val="center"/>
          </w:tcPr>
          <w:p w:rsidR="00BA6337" w:rsidRDefault="00BA6337" w:rsidP="00FD1666">
            <w:pPr>
              <w:spacing w:line="440" w:lineRule="exact"/>
              <w:jc w:val="both"/>
              <w:rPr>
                <w:rFonts w:ascii="標楷體" w:eastAsia="標楷體" w:hint="eastAsia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□音樂□戲劇□舞蹈</w:t>
            </w:r>
            <w:r w:rsidR="005951BC">
              <w:rPr>
                <w:rFonts w:ascii="標楷體" w:eastAsia="標楷體" w:hint="eastAsia"/>
                <w:sz w:val="28"/>
              </w:rPr>
              <w:t>□親子</w:t>
            </w:r>
            <w:r>
              <w:rPr>
                <w:rFonts w:ascii="標楷體" w:eastAsia="標楷體" w:hint="eastAsia"/>
                <w:sz w:val="28"/>
              </w:rPr>
              <w:t>□其他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</w:p>
        </w:tc>
        <w:tc>
          <w:tcPr>
            <w:tcW w:w="992" w:type="dxa"/>
            <w:gridSpan w:val="2"/>
            <w:vAlign w:val="center"/>
          </w:tcPr>
          <w:p w:rsidR="00BA6337" w:rsidRDefault="00BA6337" w:rsidP="00FD1666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票別</w:t>
            </w:r>
          </w:p>
        </w:tc>
        <w:tc>
          <w:tcPr>
            <w:tcW w:w="2142" w:type="dxa"/>
            <w:vAlign w:val="center"/>
          </w:tcPr>
          <w:p w:rsidR="00BA6337" w:rsidRDefault="00BA6337" w:rsidP="00FD1666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□售票□索票</w:t>
            </w:r>
          </w:p>
        </w:tc>
      </w:tr>
      <w:tr w:rsidR="00907878" w:rsidTr="0079135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48" w:type="dxa"/>
            <w:vAlign w:val="center"/>
          </w:tcPr>
          <w:p w:rsidR="00907878" w:rsidRDefault="00FD1666" w:rsidP="00791356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演出</w:t>
            </w:r>
            <w:r w:rsidR="00907878">
              <w:rPr>
                <w:rFonts w:ascii="標楷體" w:eastAsia="標楷體" w:hint="eastAsia"/>
                <w:sz w:val="28"/>
              </w:rPr>
              <w:t>地點</w:t>
            </w:r>
          </w:p>
        </w:tc>
        <w:tc>
          <w:tcPr>
            <w:tcW w:w="8460" w:type="dxa"/>
            <w:gridSpan w:val="7"/>
            <w:vAlign w:val="center"/>
          </w:tcPr>
          <w:p w:rsidR="00244A2D" w:rsidRDefault="00907878" w:rsidP="00791356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proofErr w:type="gramStart"/>
            <w:r w:rsidR="00244A2D" w:rsidRPr="00FD1666">
              <w:rPr>
                <w:rFonts w:ascii="標楷體" w:eastAsia="標楷體" w:hint="eastAsia"/>
                <w:sz w:val="28"/>
              </w:rPr>
              <w:t>臺</w:t>
            </w:r>
            <w:proofErr w:type="gramEnd"/>
            <w:r w:rsidR="00244A2D" w:rsidRPr="00FD1666">
              <w:rPr>
                <w:rFonts w:ascii="標楷體" w:eastAsia="標楷體" w:hint="eastAsia"/>
                <w:sz w:val="28"/>
              </w:rPr>
              <w:t>南文化中心</w:t>
            </w:r>
            <w:r>
              <w:rPr>
                <w:rFonts w:ascii="標楷體" w:eastAsia="標楷體" w:hint="eastAsia"/>
                <w:sz w:val="28"/>
              </w:rPr>
              <w:t>演藝廳</w:t>
            </w:r>
            <w:r w:rsidR="009F6913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原生劇場</w:t>
            </w:r>
            <w:r w:rsidR="00AA3527">
              <w:rPr>
                <w:rFonts w:ascii="標楷體" w:eastAsia="標楷體" w:hint="eastAsia"/>
                <w:sz w:val="28"/>
              </w:rPr>
              <w:t>□歸仁文化中心演藝廳</w:t>
            </w:r>
          </w:p>
          <w:p w:rsidR="00907878" w:rsidRPr="00FD1666" w:rsidRDefault="008E72CF" w:rsidP="00791356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□新化演藝廳</w:t>
            </w:r>
            <w:r w:rsidR="00FD1666">
              <w:rPr>
                <w:rFonts w:ascii="標楷體" w:eastAsia="標楷體" w:hint="eastAsia"/>
                <w:sz w:val="28"/>
              </w:rPr>
              <w:t>□台江</w:t>
            </w:r>
            <w:r w:rsidR="00BC482C">
              <w:rPr>
                <w:rFonts w:ascii="標楷體" w:eastAsia="標楷體" w:hint="eastAsia"/>
                <w:sz w:val="28"/>
              </w:rPr>
              <w:t>劇場</w:t>
            </w:r>
          </w:p>
        </w:tc>
      </w:tr>
      <w:tr w:rsidR="00BA6337" w:rsidTr="0079135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48" w:type="dxa"/>
            <w:vAlign w:val="center"/>
          </w:tcPr>
          <w:p w:rsidR="00BA6337" w:rsidRDefault="00BA6337" w:rsidP="00791356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節目來源</w:t>
            </w:r>
          </w:p>
        </w:tc>
        <w:tc>
          <w:tcPr>
            <w:tcW w:w="4396" w:type="dxa"/>
            <w:gridSpan w:val="3"/>
            <w:vAlign w:val="center"/>
          </w:tcPr>
          <w:p w:rsidR="00BA6337" w:rsidRDefault="00BA6337" w:rsidP="00791356">
            <w:pPr>
              <w:spacing w:line="440" w:lineRule="exact"/>
              <w:jc w:val="both"/>
              <w:rPr>
                <w:rFonts w:ascii="標楷體" w:eastAsia="標楷體" w:hint="eastAsia"/>
                <w:sz w:val="28"/>
                <w:u w:val="single"/>
              </w:rPr>
            </w:pPr>
            <w:r>
              <w:rPr>
                <w:rFonts w:ascii="標楷體" w:eastAsia="標楷體" w:hAnsi="細明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int="eastAsia"/>
                <w:sz w:val="28"/>
              </w:rPr>
              <w:t>國內</w:t>
            </w:r>
            <w:r>
              <w:rPr>
                <w:rFonts w:ascii="標楷體" w:eastAsia="標楷體" w:hAnsi="細明體" w:hint="eastAsia"/>
                <w:sz w:val="28"/>
              </w:rPr>
              <w:t>□</w:t>
            </w:r>
            <w:proofErr w:type="gramEnd"/>
            <w:r>
              <w:rPr>
                <w:rFonts w:ascii="標楷體" w:eastAsia="標楷體" w:hint="eastAsia"/>
                <w:sz w:val="28"/>
              </w:rPr>
              <w:t>國外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</w:p>
        </w:tc>
        <w:tc>
          <w:tcPr>
            <w:tcW w:w="1260" w:type="dxa"/>
            <w:gridSpan w:val="2"/>
            <w:vAlign w:val="center"/>
          </w:tcPr>
          <w:p w:rsidR="00BA6337" w:rsidRDefault="00BA6337" w:rsidP="00201274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演出人數</w:t>
            </w:r>
          </w:p>
        </w:tc>
        <w:tc>
          <w:tcPr>
            <w:tcW w:w="2804" w:type="dxa"/>
            <w:gridSpan w:val="2"/>
            <w:vAlign w:val="center"/>
          </w:tcPr>
          <w:p w:rsidR="00BA6337" w:rsidRDefault="00BA6337" w:rsidP="00791356">
            <w:pPr>
              <w:spacing w:line="440" w:lineRule="exact"/>
              <w:jc w:val="both"/>
              <w:rPr>
                <w:rFonts w:ascii="標楷體" w:eastAsia="標楷體" w:hint="eastAsia"/>
                <w:sz w:val="28"/>
                <w:u w:val="single"/>
              </w:rPr>
            </w:pPr>
            <w:r>
              <w:rPr>
                <w:rFonts w:ascii="標楷體" w:eastAsia="標楷體"/>
                <w:sz w:val="28"/>
                <w:u w:val="single"/>
              </w:rPr>
              <w:t>…</w:t>
            </w:r>
            <w:proofErr w:type="gramStart"/>
            <w:r>
              <w:rPr>
                <w:rFonts w:ascii="標楷體" w:eastAsia="標楷體"/>
                <w:sz w:val="28"/>
                <w:u w:val="single"/>
              </w:rPr>
              <w:t>…………</w:t>
            </w:r>
            <w:proofErr w:type="gramEnd"/>
            <w:r>
              <w:rPr>
                <w:rFonts w:ascii="標楷體" w:eastAsia="標楷體" w:hint="eastAsia"/>
                <w:sz w:val="28"/>
                <w:u w:val="single"/>
              </w:rPr>
              <w:t>人</w:t>
            </w:r>
          </w:p>
        </w:tc>
      </w:tr>
      <w:tr w:rsidR="00BA6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Align w:val="center"/>
          </w:tcPr>
          <w:p w:rsidR="00BA6337" w:rsidRDefault="00BA6337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演出團體</w:t>
            </w:r>
          </w:p>
          <w:p w:rsidR="00BA6337" w:rsidRDefault="00BA6337" w:rsidP="00852E8C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及人員</w:t>
            </w:r>
          </w:p>
        </w:tc>
        <w:tc>
          <w:tcPr>
            <w:tcW w:w="8460" w:type="dxa"/>
            <w:gridSpan w:val="7"/>
          </w:tcPr>
          <w:p w:rsidR="00BA6337" w:rsidRDefault="00BA6337">
            <w:pPr>
              <w:spacing w:line="44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color w:val="000000"/>
              </w:rPr>
              <w:t>（</w:t>
            </w:r>
            <w:r>
              <w:rPr>
                <w:rFonts w:ascii="標楷體" w:eastAsia="標楷體" w:hint="eastAsia"/>
              </w:rPr>
              <w:t>請註明演奏樂器、演出角色或職務）</w:t>
            </w:r>
          </w:p>
          <w:p w:rsidR="00BA6337" w:rsidRDefault="00BA6337">
            <w:pPr>
              <w:spacing w:line="440" w:lineRule="exact"/>
              <w:jc w:val="both"/>
              <w:rPr>
                <w:rFonts w:ascii="標楷體" w:eastAsia="標楷體" w:hint="eastAsia"/>
              </w:rPr>
            </w:pPr>
          </w:p>
          <w:p w:rsidR="00BA6337" w:rsidRDefault="00BA6337">
            <w:pPr>
              <w:spacing w:line="440" w:lineRule="exact"/>
              <w:jc w:val="both"/>
              <w:rPr>
                <w:rFonts w:ascii="標楷體" w:eastAsia="標楷體" w:hint="eastAsia"/>
              </w:rPr>
            </w:pPr>
          </w:p>
          <w:p w:rsidR="00BA6337" w:rsidRDefault="00BA6337">
            <w:pPr>
              <w:spacing w:line="440" w:lineRule="exact"/>
              <w:jc w:val="both"/>
              <w:rPr>
                <w:rFonts w:ascii="標楷體" w:eastAsia="標楷體" w:hint="eastAsia"/>
              </w:rPr>
            </w:pPr>
          </w:p>
          <w:p w:rsidR="00BA6337" w:rsidRDefault="00BA6337">
            <w:pPr>
              <w:spacing w:line="440" w:lineRule="exact"/>
              <w:jc w:val="both"/>
              <w:rPr>
                <w:rFonts w:ascii="標楷體" w:eastAsia="標楷體" w:hint="eastAsia"/>
              </w:rPr>
            </w:pPr>
          </w:p>
          <w:p w:rsidR="00BC482C" w:rsidRDefault="00BC482C">
            <w:pPr>
              <w:spacing w:line="4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BA6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Align w:val="center"/>
          </w:tcPr>
          <w:p w:rsidR="00BA6337" w:rsidRDefault="00BA6337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製作群</w:t>
            </w:r>
          </w:p>
          <w:p w:rsidR="00BA6337" w:rsidRDefault="00852E8C" w:rsidP="00852E8C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</w:t>
            </w:r>
            <w:r w:rsidR="00BA6337">
              <w:rPr>
                <w:rFonts w:ascii="標楷體" w:eastAsia="標楷體" w:hint="eastAsia"/>
                <w:sz w:val="28"/>
              </w:rPr>
              <w:t>其他</w:t>
            </w:r>
          </w:p>
          <w:p w:rsidR="00BA6337" w:rsidRDefault="00BA6337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工作人員</w:t>
            </w:r>
          </w:p>
        </w:tc>
        <w:tc>
          <w:tcPr>
            <w:tcW w:w="8460" w:type="dxa"/>
            <w:gridSpan w:val="7"/>
          </w:tcPr>
          <w:p w:rsidR="00BA6337" w:rsidRDefault="00BA6337">
            <w:pPr>
              <w:spacing w:line="440" w:lineRule="exact"/>
              <w:jc w:val="both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如：藝術總監、導演、編舞者、作曲者、設計群等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</w:p>
          <w:p w:rsidR="00BA6337" w:rsidRDefault="00BA6337">
            <w:pPr>
              <w:spacing w:line="440" w:lineRule="exact"/>
              <w:jc w:val="both"/>
              <w:rPr>
                <w:rFonts w:ascii="標楷體" w:eastAsia="標楷體" w:hint="eastAsia"/>
              </w:rPr>
            </w:pPr>
          </w:p>
          <w:p w:rsidR="00BA6337" w:rsidRDefault="00BA6337">
            <w:pPr>
              <w:spacing w:line="440" w:lineRule="exact"/>
              <w:jc w:val="both"/>
              <w:rPr>
                <w:rFonts w:ascii="標楷體" w:eastAsia="標楷體" w:hint="eastAsia"/>
              </w:rPr>
            </w:pPr>
          </w:p>
          <w:p w:rsidR="00BA6337" w:rsidRDefault="00BA6337">
            <w:pPr>
              <w:spacing w:line="440" w:lineRule="exact"/>
              <w:jc w:val="both"/>
              <w:rPr>
                <w:rFonts w:ascii="標楷體" w:eastAsia="標楷體" w:hint="eastAsia"/>
              </w:rPr>
            </w:pPr>
          </w:p>
          <w:p w:rsidR="00BA6337" w:rsidRDefault="00BA6337">
            <w:pPr>
              <w:spacing w:line="440" w:lineRule="exact"/>
              <w:jc w:val="both"/>
              <w:rPr>
                <w:rFonts w:ascii="標楷體" w:eastAsia="標楷體" w:hint="eastAsia"/>
              </w:rPr>
            </w:pPr>
          </w:p>
          <w:p w:rsidR="00BA6337" w:rsidRDefault="00BA6337">
            <w:pPr>
              <w:spacing w:line="4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BA6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BA6337" w:rsidRDefault="00BA6337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演出內容</w:t>
            </w:r>
          </w:p>
        </w:tc>
        <w:tc>
          <w:tcPr>
            <w:tcW w:w="8460" w:type="dxa"/>
            <w:gridSpan w:val="7"/>
            <w:tcBorders>
              <w:bottom w:val="single" w:sz="4" w:space="0" w:color="auto"/>
            </w:tcBorders>
          </w:tcPr>
          <w:p w:rsidR="00BA6337" w:rsidRDefault="00BA6337">
            <w:pPr>
              <w:spacing w:line="4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（申請單位應依法取得演出作品之使用權，避免引發著作權糾紛）</w:t>
            </w:r>
          </w:p>
          <w:p w:rsidR="00BA6337" w:rsidRDefault="00BA6337">
            <w:pPr>
              <w:spacing w:line="440" w:lineRule="exact"/>
              <w:rPr>
                <w:rFonts w:ascii="標楷體" w:eastAsia="標楷體" w:hint="eastAsia"/>
              </w:rPr>
            </w:pPr>
          </w:p>
          <w:p w:rsidR="00BA6337" w:rsidRDefault="00BA6337">
            <w:pPr>
              <w:spacing w:line="440" w:lineRule="exact"/>
              <w:rPr>
                <w:rFonts w:ascii="標楷體" w:eastAsia="標楷體" w:hint="eastAsia"/>
              </w:rPr>
            </w:pPr>
          </w:p>
          <w:p w:rsidR="00FD1666" w:rsidRDefault="00FD1666">
            <w:pPr>
              <w:spacing w:line="440" w:lineRule="exact"/>
              <w:rPr>
                <w:rFonts w:ascii="標楷體" w:eastAsia="標楷體" w:hint="eastAsia"/>
              </w:rPr>
            </w:pPr>
          </w:p>
          <w:p w:rsidR="00BA6337" w:rsidRDefault="00BA6337">
            <w:pPr>
              <w:spacing w:line="440" w:lineRule="exact"/>
              <w:rPr>
                <w:rFonts w:ascii="標楷體" w:eastAsia="標楷體" w:hint="eastAsia"/>
              </w:rPr>
            </w:pPr>
          </w:p>
          <w:p w:rsidR="00BA6337" w:rsidRDefault="00BA6337">
            <w:pPr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BA6337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648" w:type="dxa"/>
            <w:vMerge w:val="restart"/>
            <w:vAlign w:val="center"/>
          </w:tcPr>
          <w:p w:rsidR="00BA6337" w:rsidRDefault="00BA6337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是否曾在</w:t>
            </w:r>
          </w:p>
          <w:p w:rsidR="00BA6337" w:rsidRDefault="00123A24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臺</w:t>
            </w:r>
            <w:r w:rsidR="00BA6337">
              <w:rPr>
                <w:rFonts w:ascii="標楷體" w:eastAsia="標楷體" w:hint="eastAsia"/>
                <w:sz w:val="28"/>
              </w:rPr>
              <w:t>灣演出</w:t>
            </w:r>
          </w:p>
        </w:tc>
        <w:tc>
          <w:tcPr>
            <w:tcW w:w="1080" w:type="dxa"/>
            <w:vMerge w:val="restart"/>
            <w:vAlign w:val="center"/>
          </w:tcPr>
          <w:p w:rsidR="00BA6337" w:rsidRDefault="00BA6337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□是</w:t>
            </w:r>
          </w:p>
          <w:p w:rsidR="00BA6337" w:rsidRDefault="00BA6337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BA6337" w:rsidRDefault="00BA6337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□否</w:t>
            </w:r>
            <w:proofErr w:type="gramEnd"/>
          </w:p>
        </w:tc>
        <w:tc>
          <w:tcPr>
            <w:tcW w:w="2056" w:type="dxa"/>
          </w:tcPr>
          <w:p w:rsidR="00BA6337" w:rsidRDefault="00BA6337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最近演出名稱</w:t>
            </w:r>
          </w:p>
        </w:tc>
        <w:tc>
          <w:tcPr>
            <w:tcW w:w="5324" w:type="dxa"/>
            <w:gridSpan w:val="5"/>
          </w:tcPr>
          <w:p w:rsidR="00BA6337" w:rsidRDefault="00BA6337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BA633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648" w:type="dxa"/>
            <w:vMerge/>
          </w:tcPr>
          <w:p w:rsidR="00BA6337" w:rsidRDefault="00BA6337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80" w:type="dxa"/>
            <w:vMerge/>
          </w:tcPr>
          <w:p w:rsidR="00BA6337" w:rsidRDefault="00BA6337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056" w:type="dxa"/>
          </w:tcPr>
          <w:p w:rsidR="00BA6337" w:rsidRDefault="00BA6337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演出時間及場數</w:t>
            </w:r>
          </w:p>
        </w:tc>
        <w:tc>
          <w:tcPr>
            <w:tcW w:w="5324" w:type="dxa"/>
            <w:gridSpan w:val="5"/>
          </w:tcPr>
          <w:p w:rsidR="00BA6337" w:rsidRDefault="00BA6337">
            <w:pPr>
              <w:spacing w:line="440" w:lineRule="exact"/>
              <w:rPr>
                <w:rFonts w:ascii="標楷體" w:eastAsia="標楷體" w:hint="eastAsia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年     月     日，共      場</w:t>
            </w:r>
          </w:p>
        </w:tc>
      </w:tr>
      <w:tr w:rsidR="00BA6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</w:tcPr>
          <w:p w:rsidR="00BA6337" w:rsidRDefault="00BA6337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80" w:type="dxa"/>
            <w:vMerge/>
          </w:tcPr>
          <w:p w:rsidR="00BA6337" w:rsidRDefault="00BA6337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056" w:type="dxa"/>
          </w:tcPr>
          <w:p w:rsidR="00BA6337" w:rsidRDefault="0053501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平均</w:t>
            </w:r>
            <w:r w:rsidR="00BA6337">
              <w:rPr>
                <w:rFonts w:ascii="標楷體" w:eastAsia="標楷體" w:hint="eastAsia"/>
                <w:sz w:val="28"/>
              </w:rPr>
              <w:t>人數</w:t>
            </w:r>
            <w:r>
              <w:rPr>
                <w:rFonts w:ascii="標楷體" w:eastAsia="標楷體" w:hint="eastAsia"/>
                <w:sz w:val="28"/>
              </w:rPr>
              <w:t>與票房</w:t>
            </w:r>
          </w:p>
        </w:tc>
        <w:tc>
          <w:tcPr>
            <w:tcW w:w="5324" w:type="dxa"/>
            <w:gridSpan w:val="5"/>
          </w:tcPr>
          <w:p w:rsidR="00BA6337" w:rsidRDefault="00BA6337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BA6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BA6337" w:rsidRDefault="00BA6337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A6337" w:rsidRDefault="00BA6337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BA6337" w:rsidRDefault="00BA6337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演出地點</w:t>
            </w:r>
          </w:p>
        </w:tc>
        <w:tc>
          <w:tcPr>
            <w:tcW w:w="5324" w:type="dxa"/>
            <w:gridSpan w:val="5"/>
            <w:tcBorders>
              <w:bottom w:val="single" w:sz="4" w:space="0" w:color="auto"/>
            </w:tcBorders>
          </w:tcPr>
          <w:p w:rsidR="00BA6337" w:rsidRDefault="00BA6337">
            <w:pPr>
              <w:spacing w:line="440" w:lineRule="exact"/>
              <w:rPr>
                <w:rFonts w:ascii="標楷體" w:eastAsia="標楷體" w:hint="eastAsia"/>
                <w:sz w:val="28"/>
                <w:u w:val="single"/>
              </w:rPr>
            </w:pPr>
          </w:p>
        </w:tc>
      </w:tr>
    </w:tbl>
    <w:p w:rsidR="00BA6337" w:rsidRDefault="000C0B43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備註：請影印本頁</w:t>
      </w:r>
      <w:r w:rsidR="003101C0">
        <w:rPr>
          <w:rFonts w:ascii="標楷體" w:eastAsia="標楷體" w:hint="eastAsia"/>
        </w:rPr>
        <w:t>四</w:t>
      </w:r>
      <w:r w:rsidR="003A72BA">
        <w:rPr>
          <w:rFonts w:ascii="標楷體" w:eastAsia="標楷體" w:hint="eastAsia"/>
        </w:rPr>
        <w:t>張</w:t>
      </w:r>
      <w:r w:rsidR="003101C0">
        <w:rPr>
          <w:rFonts w:ascii="標楷體" w:eastAsia="標楷體" w:hint="eastAsia"/>
        </w:rPr>
        <w:t>（其他頁不用影印），作為四</w:t>
      </w:r>
      <w:r w:rsidR="009D126F">
        <w:rPr>
          <w:rFonts w:ascii="標楷體" w:eastAsia="標楷體" w:hint="eastAsia"/>
        </w:rPr>
        <w:t>份送審</w:t>
      </w:r>
      <w:r w:rsidR="00BA6337">
        <w:rPr>
          <w:rFonts w:ascii="標楷體" w:eastAsia="標楷體" w:hint="eastAsia"/>
        </w:rPr>
        <w:t>資料之封面</w:t>
      </w:r>
      <w:r w:rsidR="009D126F">
        <w:rPr>
          <w:rFonts w:ascii="標楷體" w:eastAsia="標楷體" w:hint="eastAsia"/>
        </w:rPr>
        <w:t>。</w:t>
      </w:r>
    </w:p>
    <w:p w:rsidR="00BA6337" w:rsidRDefault="00BA6337" w:rsidP="00783984">
      <w:pPr>
        <w:spacing w:line="480" w:lineRule="exact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br w:type="page"/>
      </w:r>
      <w:r w:rsidR="00FD1666">
        <w:rPr>
          <w:rFonts w:ascii="標楷體" w:eastAsia="標楷體" w:hint="eastAsia"/>
          <w:sz w:val="28"/>
        </w:rPr>
        <w:lastRenderedPageBreak/>
        <w:t>二、申請檔期：（請包括裝台、彩排及拆台時間，以利</w:t>
      </w:r>
      <w:r>
        <w:rPr>
          <w:rFonts w:ascii="標楷體" w:eastAsia="標楷體" w:hint="eastAsia"/>
          <w:sz w:val="28"/>
        </w:rPr>
        <w:t>排定檔期）</w:t>
      </w:r>
    </w:p>
    <w:p w:rsidR="00BA6337" w:rsidRDefault="00BA6337" w:rsidP="00783984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第一意願</w:t>
      </w:r>
      <w:r w:rsidR="00AD0D69"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</w:rPr>
        <w:t>自</w:t>
      </w:r>
      <w:r w:rsidR="00FA4228">
        <w:rPr>
          <w:rFonts w:ascii="標楷體" w:eastAsia="標楷體" w:hint="eastAsia"/>
          <w:sz w:val="28"/>
        </w:rPr>
        <w:t xml:space="preserve">  </w:t>
      </w:r>
      <w:r w:rsidR="00267E93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 xml:space="preserve"> </w:t>
      </w:r>
      <w:r w:rsidR="00FA4228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日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至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月</w:t>
      </w: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>日，共</w:t>
      </w:r>
      <w:r w:rsidR="00FA4228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</w:t>
      </w:r>
      <w:r w:rsidR="00FA4228">
        <w:rPr>
          <w:rFonts w:ascii="標楷體" w:eastAsia="標楷體" w:hint="eastAsia"/>
          <w:sz w:val="28"/>
        </w:rPr>
        <w:t xml:space="preserve">日   </w:t>
      </w:r>
      <w:r>
        <w:rPr>
          <w:rFonts w:ascii="標楷體" w:eastAsia="標楷體" w:hint="eastAsia"/>
          <w:sz w:val="28"/>
        </w:rPr>
        <w:t>場。</w:t>
      </w:r>
    </w:p>
    <w:p w:rsidR="00BA6337" w:rsidRDefault="00BA6337" w:rsidP="00783984">
      <w:pPr>
        <w:spacing w:line="480" w:lineRule="exact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第二意願</w:t>
      </w:r>
      <w:r w:rsidR="00AD0D69"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</w:rPr>
        <w:t>自</w:t>
      </w:r>
      <w:r w:rsidR="00FA4228"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年</w:t>
      </w: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日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至</w:t>
      </w:r>
      <w:r w:rsidR="00FA4228">
        <w:rPr>
          <w:rFonts w:ascii="標楷體" w:eastAsia="標楷體"/>
          <w:sz w:val="28"/>
        </w:rPr>
        <w:t xml:space="preserve"> 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月</w:t>
      </w:r>
      <w:r w:rsidR="00FA4228"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日，共</w:t>
      </w:r>
      <w:r w:rsidR="00FA4228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</w:t>
      </w:r>
      <w:r w:rsidR="00FA4228">
        <w:rPr>
          <w:rFonts w:ascii="標楷體" w:eastAsia="標楷體" w:hint="eastAsia"/>
          <w:sz w:val="28"/>
        </w:rPr>
        <w:t xml:space="preserve">日   </w:t>
      </w:r>
      <w:r>
        <w:rPr>
          <w:rFonts w:ascii="標楷體" w:eastAsia="標楷體" w:hint="eastAsia"/>
          <w:sz w:val="28"/>
        </w:rPr>
        <w:t>場。</w:t>
      </w:r>
    </w:p>
    <w:p w:rsidR="003A78DF" w:rsidRDefault="003A78DF" w:rsidP="00783984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第三意願</w:t>
      </w:r>
      <w:r w:rsidR="00AD0D69"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</w:rPr>
        <w:t>自</w:t>
      </w: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>年</w:t>
      </w:r>
      <w:r w:rsidR="00FA4228">
        <w:rPr>
          <w:rFonts w:ascii="標楷體" w:eastAsia="標楷體"/>
          <w:sz w:val="28"/>
        </w:rPr>
        <w:t xml:space="preserve"> 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日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至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月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日，共</w:t>
      </w:r>
      <w:r w:rsidR="00FA4228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</w:t>
      </w:r>
      <w:r w:rsidR="00FA4228">
        <w:rPr>
          <w:rFonts w:ascii="標楷體" w:eastAsia="標楷體" w:hint="eastAsia"/>
          <w:sz w:val="28"/>
        </w:rPr>
        <w:t xml:space="preserve">日   </w:t>
      </w:r>
      <w:r>
        <w:rPr>
          <w:rFonts w:ascii="標楷體" w:eastAsia="標楷體" w:hint="eastAsia"/>
          <w:sz w:val="28"/>
        </w:rPr>
        <w:t>場。</w:t>
      </w:r>
    </w:p>
    <w:p w:rsidR="00BA6337" w:rsidRDefault="00BA6337" w:rsidP="00783984">
      <w:pPr>
        <w:spacing w:after="120" w:line="480" w:lineRule="exact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t xml:space="preserve">    </w:t>
      </w:r>
      <w:r w:rsidR="00EC3989">
        <w:rPr>
          <w:rFonts w:ascii="標楷體" w:eastAsia="標楷體" w:hint="eastAsia"/>
          <w:sz w:val="28"/>
        </w:rPr>
        <w:t>如無符合以上意願檔期，由本局</w:t>
      </w:r>
      <w:r w:rsidR="003A78DF">
        <w:rPr>
          <w:rFonts w:ascii="標楷體" w:eastAsia="標楷體" w:hint="eastAsia"/>
          <w:sz w:val="28"/>
        </w:rPr>
        <w:t>協調安排。</w:t>
      </w:r>
    </w:p>
    <w:p w:rsidR="00BA6337" w:rsidRDefault="00BA6337" w:rsidP="00783984">
      <w:pPr>
        <w:spacing w:line="48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三、附件資料：</w:t>
      </w:r>
    </w:p>
    <w:p w:rsidR="00BA6337" w:rsidRDefault="00BA6337" w:rsidP="00783984">
      <w:pPr>
        <w:spacing w:line="480" w:lineRule="exact"/>
        <w:ind w:leftChars="117" w:left="561" w:hangingChars="100" w:hanging="2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1.文字資料</w:t>
      </w:r>
      <w:r w:rsidR="0062024E" w:rsidRPr="0069691A">
        <w:rPr>
          <w:rFonts w:ascii="標楷體" w:eastAsia="標楷體" w:hint="eastAsia"/>
          <w:b/>
          <w:sz w:val="28"/>
        </w:rPr>
        <w:t>四</w:t>
      </w:r>
      <w:r w:rsidR="002545B9" w:rsidRPr="0069691A">
        <w:rPr>
          <w:rFonts w:ascii="標楷體" w:eastAsia="標楷體" w:hint="eastAsia"/>
          <w:b/>
          <w:sz w:val="28"/>
        </w:rPr>
        <w:t>份</w:t>
      </w:r>
      <w:r w:rsidR="002545B9">
        <w:rPr>
          <w:rFonts w:ascii="標楷體" w:eastAsia="標楷體" w:hint="eastAsia"/>
          <w:sz w:val="28"/>
        </w:rPr>
        <w:t>：</w:t>
      </w:r>
      <w:r w:rsidR="00C25551">
        <w:rPr>
          <w:rFonts w:ascii="標楷體" w:eastAsia="標楷體" w:hAnsi="新細明體" w:hint="eastAsia"/>
          <w:sz w:val="28"/>
        </w:rPr>
        <w:t>演出</w:t>
      </w:r>
      <w:proofErr w:type="gramStart"/>
      <w:r w:rsidR="00C25551">
        <w:rPr>
          <w:rFonts w:ascii="標楷體" w:eastAsia="標楷體" w:hAnsi="新細明體" w:hint="eastAsia"/>
          <w:sz w:val="28"/>
        </w:rPr>
        <w:t>企劃書</w:t>
      </w:r>
      <w:r w:rsidR="004075CA">
        <w:rPr>
          <w:rFonts w:ascii="標楷體" w:eastAsia="標楷體" w:hint="eastAsia"/>
          <w:color w:val="000000"/>
          <w:sz w:val="28"/>
        </w:rPr>
        <w:t>請以</w:t>
      </w:r>
      <w:proofErr w:type="gramEnd"/>
      <w:r w:rsidR="004075CA">
        <w:rPr>
          <w:rFonts w:ascii="標楷體" w:eastAsia="標楷體" w:hint="eastAsia"/>
          <w:b/>
          <w:color w:val="000000"/>
          <w:sz w:val="28"/>
        </w:rPr>
        <w:t>A4</w:t>
      </w:r>
      <w:r w:rsidR="00C25551">
        <w:rPr>
          <w:rFonts w:ascii="標楷體" w:eastAsia="標楷體" w:hint="eastAsia"/>
          <w:color w:val="000000"/>
          <w:sz w:val="28"/>
        </w:rPr>
        <w:t>紙張</w:t>
      </w:r>
      <w:proofErr w:type="gramStart"/>
      <w:r w:rsidR="00C25551">
        <w:rPr>
          <w:rFonts w:ascii="標楷體" w:eastAsia="標楷體" w:hint="eastAsia"/>
          <w:color w:val="000000"/>
          <w:sz w:val="28"/>
        </w:rPr>
        <w:t>直式橫書</w:t>
      </w:r>
      <w:proofErr w:type="gramEnd"/>
      <w:r w:rsidR="00C25551">
        <w:rPr>
          <w:rFonts w:ascii="標楷體" w:eastAsia="標楷體" w:hint="eastAsia"/>
          <w:color w:val="000000"/>
          <w:sz w:val="28"/>
        </w:rPr>
        <w:t>、</w:t>
      </w:r>
      <w:proofErr w:type="gramStart"/>
      <w:r w:rsidR="004075CA">
        <w:rPr>
          <w:rFonts w:ascii="標楷體" w:eastAsia="標楷體" w:hint="eastAsia"/>
          <w:color w:val="000000"/>
          <w:sz w:val="28"/>
        </w:rPr>
        <w:t>繕</w:t>
      </w:r>
      <w:proofErr w:type="gramEnd"/>
      <w:r w:rsidR="004075CA">
        <w:rPr>
          <w:rFonts w:ascii="標楷體" w:eastAsia="標楷體" w:hint="eastAsia"/>
          <w:color w:val="000000"/>
          <w:sz w:val="28"/>
        </w:rPr>
        <w:t>打或書寫整齊</w:t>
      </w:r>
      <w:r w:rsidR="00526DFD">
        <w:rPr>
          <w:rFonts w:ascii="標楷體" w:eastAsia="標楷體" w:hint="eastAsia"/>
          <w:color w:val="000000"/>
          <w:sz w:val="28"/>
        </w:rPr>
        <w:t>（以本申請書第一頁影本為封面）</w:t>
      </w:r>
      <w:r w:rsidR="00C25551">
        <w:rPr>
          <w:rFonts w:ascii="標楷體" w:eastAsia="標楷體" w:hint="eastAsia"/>
          <w:sz w:val="28"/>
        </w:rPr>
        <w:t>。</w:t>
      </w:r>
      <w:proofErr w:type="gramStart"/>
      <w:r>
        <w:rPr>
          <w:rFonts w:ascii="標楷體" w:eastAsia="標楷體" w:hAnsi="新細明體" w:hint="eastAsia"/>
          <w:sz w:val="28"/>
        </w:rPr>
        <w:t>需含節目</w:t>
      </w:r>
      <w:proofErr w:type="gramEnd"/>
      <w:r>
        <w:rPr>
          <w:rFonts w:ascii="標楷體" w:eastAsia="標楷體" w:hAnsi="新細明體" w:hint="eastAsia"/>
          <w:sz w:val="28"/>
        </w:rPr>
        <w:t>名稱、製作目的、演出者及製作群介紹、節目內容（如曲目、舞碼或劇本）、演出經歷等，經費概算表、</w:t>
      </w:r>
      <w:r>
        <w:rPr>
          <w:rFonts w:eastAsia="標楷體" w:hint="eastAsia"/>
          <w:sz w:val="28"/>
        </w:rPr>
        <w:t>近年演出報章雜誌評論、報導或照片</w:t>
      </w:r>
      <w:r>
        <w:rPr>
          <w:rFonts w:ascii="標楷體" w:eastAsia="標楷體" w:hAnsi="新細明體" w:hint="eastAsia"/>
          <w:sz w:val="28"/>
        </w:rPr>
        <w:t>、立案證明或身分證件影本</w:t>
      </w:r>
      <w:r>
        <w:rPr>
          <w:rFonts w:ascii="標楷體" w:eastAsia="標楷體" w:hint="eastAsia"/>
          <w:sz w:val="28"/>
        </w:rPr>
        <w:t>。</w:t>
      </w:r>
      <w:r w:rsidR="00A02374">
        <w:rPr>
          <w:rFonts w:ascii="標楷體" w:eastAsia="標楷體" w:hint="eastAsia"/>
          <w:color w:val="000000"/>
          <w:sz w:val="28"/>
        </w:rPr>
        <w:t>外語部分請翻譯為中文，不符者不予受理</w:t>
      </w:r>
      <w:r w:rsidR="00EC3989" w:rsidRPr="00EC3989">
        <w:rPr>
          <w:rFonts w:ascii="標楷體" w:eastAsia="標楷體" w:hint="eastAsia"/>
          <w:bCs/>
          <w:color w:val="000000"/>
          <w:sz w:val="28"/>
        </w:rPr>
        <w:t>。</w:t>
      </w:r>
    </w:p>
    <w:p w:rsidR="00BA6337" w:rsidRDefault="00BA6337" w:rsidP="00F85F58">
      <w:pPr>
        <w:spacing w:line="480" w:lineRule="exact"/>
        <w:ind w:leftChars="117" w:left="561" w:hangingChars="100" w:hanging="2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2.</w:t>
      </w:r>
      <w:r w:rsidR="003A78DF">
        <w:rPr>
          <w:rFonts w:ascii="標楷體" w:eastAsia="標楷體" w:hint="eastAsia"/>
          <w:sz w:val="28"/>
        </w:rPr>
        <w:t>影音</w:t>
      </w:r>
      <w:r>
        <w:rPr>
          <w:rFonts w:ascii="標楷體" w:eastAsia="標楷體" w:hint="eastAsia"/>
          <w:sz w:val="28"/>
        </w:rPr>
        <w:t>資料</w:t>
      </w:r>
      <w:r w:rsidR="00333974" w:rsidRPr="0069691A">
        <w:rPr>
          <w:rFonts w:ascii="標楷體" w:eastAsia="標楷體" w:hint="eastAsia"/>
          <w:b/>
          <w:sz w:val="28"/>
        </w:rPr>
        <w:t>乙份</w:t>
      </w:r>
      <w:r w:rsidR="00773A3F">
        <w:rPr>
          <w:rFonts w:ascii="標楷體" w:eastAsia="標楷體" w:hint="eastAsia"/>
          <w:sz w:val="28"/>
        </w:rPr>
        <w:t>：</w:t>
      </w:r>
      <w:r w:rsidR="0069691A">
        <w:rPr>
          <w:rFonts w:ascii="標楷體" w:eastAsia="標楷體" w:hint="eastAsia"/>
          <w:sz w:val="28"/>
        </w:rPr>
        <w:t>□</w:t>
      </w:r>
      <w:r>
        <w:rPr>
          <w:rFonts w:ascii="標楷體" w:eastAsia="標楷體"/>
          <w:sz w:val="28"/>
        </w:rPr>
        <w:t>CD</w:t>
      </w:r>
      <w:r w:rsidR="0069691A">
        <w:rPr>
          <w:rFonts w:ascii="標楷體" w:eastAsia="標楷體" w:hint="eastAsia"/>
          <w:sz w:val="28"/>
        </w:rPr>
        <w:t xml:space="preserve"> □</w:t>
      </w:r>
      <w:r>
        <w:rPr>
          <w:rFonts w:ascii="標楷體" w:eastAsia="標楷體"/>
          <w:sz w:val="28"/>
        </w:rPr>
        <w:t>VCD</w:t>
      </w:r>
      <w:r w:rsidR="0069691A">
        <w:rPr>
          <w:rFonts w:ascii="標楷體" w:eastAsia="標楷體" w:hint="eastAsia"/>
          <w:sz w:val="28"/>
        </w:rPr>
        <w:t>/DVD □其他</w:t>
      </w:r>
      <w:r w:rsidR="0069691A">
        <w:rPr>
          <w:rFonts w:ascii="標楷體" w:eastAsia="標楷體" w:hint="eastAsia"/>
          <w:sz w:val="28"/>
          <w:u w:val="single"/>
        </w:rPr>
        <w:t xml:space="preserve">    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  <w:r w:rsidR="00882D5A">
        <w:rPr>
          <w:rFonts w:ascii="標楷體" w:eastAsia="標楷體" w:hint="eastAsia"/>
          <w:sz w:val="28"/>
        </w:rPr>
        <w:t>應與演出性質相關</w:t>
      </w:r>
      <w:r w:rsidR="00F032F5">
        <w:rPr>
          <w:rFonts w:ascii="標楷體" w:eastAsia="標楷體" w:hint="eastAsia"/>
          <w:sz w:val="28"/>
        </w:rPr>
        <w:t>，</w:t>
      </w:r>
      <w:r w:rsidR="00406CC2">
        <w:rPr>
          <w:rFonts w:ascii="標楷體" w:eastAsia="標楷體" w:hint="eastAsia"/>
          <w:sz w:val="28"/>
        </w:rPr>
        <w:t>演出日期</w:t>
      </w:r>
      <w:r w:rsidR="00F35E31">
        <w:rPr>
          <w:rFonts w:ascii="標楷體" w:eastAsia="標楷體" w:hint="eastAsia"/>
          <w:sz w:val="28"/>
        </w:rPr>
        <w:t>須為三年以內</w:t>
      </w:r>
      <w:r>
        <w:rPr>
          <w:rFonts w:ascii="標楷體" w:eastAsia="標楷體" w:hint="eastAsia"/>
          <w:sz w:val="28"/>
        </w:rPr>
        <w:t>。</w:t>
      </w:r>
    </w:p>
    <w:p w:rsidR="00BA6337" w:rsidRDefault="00BA6337" w:rsidP="00783984">
      <w:pPr>
        <w:spacing w:line="480" w:lineRule="exact"/>
        <w:ind w:right="-117"/>
        <w:rPr>
          <w:rFonts w:ascii="標楷體" w:eastAsia="標楷體" w:hint="eastAsia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四、注意事項：</w:t>
      </w:r>
    </w:p>
    <w:p w:rsidR="00BA6337" w:rsidRDefault="00BA6337" w:rsidP="00783984">
      <w:pPr>
        <w:spacing w:line="480" w:lineRule="exact"/>
        <w:ind w:leftChars="117" w:left="561" w:right="-117" w:hangingChars="100" w:hanging="280"/>
        <w:rPr>
          <w:rFonts w:ascii="標楷體" w:eastAsia="標楷體" w:hint="eastAsia"/>
          <w:bCs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1.</w:t>
      </w:r>
      <w:r w:rsidR="00AC5D21">
        <w:rPr>
          <w:rFonts w:ascii="標楷體" w:eastAsia="標楷體" w:hint="eastAsia"/>
          <w:bCs/>
          <w:color w:val="000000"/>
          <w:sz w:val="28"/>
        </w:rPr>
        <w:t>為使審查委員能充份了解送審節目之內容及藝術水準</w:t>
      </w:r>
      <w:r w:rsidR="00AC5D21">
        <w:rPr>
          <w:rFonts w:ascii="標楷體" w:eastAsia="標楷體" w:hint="eastAsia"/>
          <w:color w:val="000000"/>
          <w:sz w:val="28"/>
        </w:rPr>
        <w:t>，申請單位應備齊所有相關資料，若審查委員認為根據所送之資料難以評定該節目之藝術水準時，得建議申請者補齊所缺之資料後再議。</w:t>
      </w:r>
    </w:p>
    <w:p w:rsidR="00F032F5" w:rsidRDefault="00BA6337" w:rsidP="00783984">
      <w:pPr>
        <w:spacing w:line="480" w:lineRule="exact"/>
        <w:ind w:leftChars="117" w:left="561" w:right="-117" w:hangingChars="100" w:hanging="280"/>
        <w:rPr>
          <w:rFonts w:ascii="標楷體" w:eastAsia="標楷體" w:hint="eastAsia"/>
          <w:color w:val="000000"/>
          <w:sz w:val="28"/>
        </w:rPr>
      </w:pPr>
      <w:r>
        <w:rPr>
          <w:rFonts w:ascii="標楷體" w:eastAsia="標楷體" w:hint="eastAsia"/>
          <w:bCs/>
          <w:color w:val="000000"/>
          <w:sz w:val="28"/>
        </w:rPr>
        <w:t>2.</w:t>
      </w:r>
      <w:r w:rsidR="00F032F5" w:rsidRPr="00F032F5">
        <w:rPr>
          <w:rFonts w:ascii="標楷體" w:eastAsia="標楷體" w:hint="eastAsia"/>
          <w:color w:val="000000"/>
          <w:sz w:val="28"/>
        </w:rPr>
        <w:t>申請單位所檢附相關資料審查後不再退還</w:t>
      </w:r>
      <w:r w:rsidR="00F032F5">
        <w:rPr>
          <w:rFonts w:ascii="標楷體" w:eastAsia="標楷體" w:hint="eastAsia"/>
          <w:color w:val="000000"/>
          <w:sz w:val="28"/>
        </w:rPr>
        <w:t>。</w:t>
      </w:r>
    </w:p>
    <w:p w:rsidR="00BA6337" w:rsidRDefault="00BA6337">
      <w:pPr>
        <w:spacing w:line="360" w:lineRule="exact"/>
        <w:jc w:val="both"/>
        <w:rPr>
          <w:rFonts w:ascii="標楷體" w:eastAsia="標楷體" w:hint="eastAsia"/>
          <w:sz w:val="28"/>
          <w:u w:val="single"/>
        </w:rPr>
      </w:pPr>
    </w:p>
    <w:p w:rsidR="00BA6337" w:rsidRDefault="00BA6337">
      <w:pPr>
        <w:spacing w:line="36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申請單位：</w:t>
      </w:r>
      <w:r>
        <w:rPr>
          <w:rFonts w:ascii="標楷體" w:eastAsia="標楷體"/>
          <w:sz w:val="28"/>
        </w:rPr>
        <w:t xml:space="preserve">                     </w:t>
      </w:r>
      <w:r>
        <w:rPr>
          <w:rFonts w:ascii="標楷體" w:eastAsia="標楷體" w:hint="eastAsia"/>
          <w:sz w:val="28"/>
        </w:rPr>
        <w:t xml:space="preserve">                      </w:t>
      </w:r>
      <w:r>
        <w:rPr>
          <w:rFonts w:ascii="標楷體" w:eastAsia="標楷體"/>
          <w:sz w:val="28"/>
        </w:rPr>
        <w:t>(</w:t>
      </w:r>
      <w:r w:rsidR="00EB0EDF">
        <w:rPr>
          <w:rFonts w:ascii="標楷體" w:eastAsia="標楷體" w:hint="eastAsia"/>
          <w:sz w:val="28"/>
        </w:rPr>
        <w:t>印</w:t>
      </w:r>
      <w:r>
        <w:rPr>
          <w:rFonts w:ascii="標楷體" w:eastAsia="標楷體"/>
          <w:sz w:val="28"/>
        </w:rPr>
        <w:t>)</w:t>
      </w:r>
    </w:p>
    <w:p w:rsidR="000E52CF" w:rsidRDefault="000E52CF">
      <w:pPr>
        <w:spacing w:line="360" w:lineRule="exact"/>
        <w:rPr>
          <w:rFonts w:ascii="標楷體" w:eastAsia="標楷體" w:hint="eastAsia"/>
          <w:sz w:val="28"/>
        </w:rPr>
      </w:pPr>
    </w:p>
    <w:p w:rsidR="00BA6337" w:rsidRDefault="00BA6337">
      <w:pPr>
        <w:spacing w:line="36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統一編號：</w:t>
      </w:r>
    </w:p>
    <w:p w:rsidR="000E52CF" w:rsidRDefault="000E52CF">
      <w:pPr>
        <w:spacing w:line="360" w:lineRule="exact"/>
        <w:rPr>
          <w:rFonts w:ascii="標楷體" w:eastAsia="標楷體" w:hint="eastAsia"/>
          <w:sz w:val="28"/>
        </w:rPr>
      </w:pPr>
    </w:p>
    <w:p w:rsidR="00BA6337" w:rsidRDefault="00BA6337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址：</w:t>
      </w:r>
    </w:p>
    <w:p w:rsidR="00BA6337" w:rsidRDefault="00BA6337">
      <w:pPr>
        <w:spacing w:line="360" w:lineRule="exact"/>
        <w:rPr>
          <w:rFonts w:ascii="標楷體" w:eastAsia="標楷體"/>
          <w:sz w:val="28"/>
        </w:rPr>
      </w:pPr>
    </w:p>
    <w:p w:rsidR="00BA6337" w:rsidRDefault="00BA6337">
      <w:pPr>
        <w:spacing w:line="36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負</w:t>
      </w:r>
      <w:r w:rsidR="008C18D5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責</w:t>
      </w:r>
      <w:r w:rsidR="008C18D5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人：</w:t>
      </w:r>
      <w:r w:rsidR="00596FB2">
        <w:rPr>
          <w:rFonts w:ascii="標楷體" w:eastAsia="標楷體"/>
          <w:sz w:val="28"/>
        </w:rPr>
        <w:t xml:space="preserve">                   </w:t>
      </w:r>
      <w:r>
        <w:rPr>
          <w:rFonts w:ascii="標楷體" w:eastAsia="標楷體"/>
          <w:sz w:val="28"/>
        </w:rPr>
        <w:t xml:space="preserve"> </w:t>
      </w:r>
      <w:r w:rsidR="00596FB2">
        <w:rPr>
          <w:rFonts w:ascii="標楷體" w:eastAsia="標楷體"/>
          <w:sz w:val="28"/>
        </w:rPr>
        <w:t>(</w:t>
      </w:r>
      <w:r w:rsidR="00596FB2">
        <w:rPr>
          <w:rFonts w:ascii="標楷體" w:eastAsia="標楷體" w:hint="eastAsia"/>
          <w:sz w:val="28"/>
        </w:rPr>
        <w:t>印</w:t>
      </w:r>
      <w:r w:rsidR="00596FB2">
        <w:rPr>
          <w:rFonts w:ascii="標楷體" w:eastAsia="標楷體"/>
          <w:sz w:val="28"/>
        </w:rPr>
        <w:t>)</w:t>
      </w:r>
      <w:r w:rsidR="00596FB2">
        <w:rPr>
          <w:rFonts w:ascii="標楷體" w:eastAsia="標楷體" w:hint="eastAsia"/>
          <w:sz w:val="28"/>
        </w:rPr>
        <w:t xml:space="preserve"> 身份證字號：           </w:t>
      </w:r>
      <w:r w:rsidR="007B4818">
        <w:rPr>
          <w:rFonts w:ascii="標楷體" w:eastAsia="標楷體" w:hint="eastAsia"/>
          <w:sz w:val="28"/>
        </w:rPr>
        <w:t xml:space="preserve">  </w:t>
      </w:r>
      <w:r w:rsidR="00596FB2">
        <w:rPr>
          <w:rFonts w:ascii="標楷體" w:eastAsia="標楷體" w:hint="eastAsia"/>
          <w:sz w:val="28"/>
        </w:rPr>
        <w:t xml:space="preserve">         </w:t>
      </w:r>
    </w:p>
    <w:p w:rsidR="000E52CF" w:rsidRDefault="000E52CF">
      <w:pPr>
        <w:spacing w:line="360" w:lineRule="exact"/>
        <w:rPr>
          <w:rFonts w:ascii="標楷體" w:eastAsia="標楷體" w:hint="eastAsia"/>
          <w:sz w:val="28"/>
        </w:rPr>
      </w:pPr>
    </w:p>
    <w:p w:rsidR="00BA6337" w:rsidRDefault="00BA6337">
      <w:pPr>
        <w:spacing w:line="36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電</w:t>
      </w:r>
      <w:r>
        <w:rPr>
          <w:rFonts w:ascii="標楷體" w:eastAsia="標楷體"/>
          <w:sz w:val="28"/>
        </w:rPr>
        <w:t xml:space="preserve">  </w:t>
      </w:r>
      <w:r w:rsidR="008C18D5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話：</w:t>
      </w:r>
      <w:r w:rsidR="00596FB2">
        <w:rPr>
          <w:rFonts w:ascii="標楷體" w:eastAsia="標楷體" w:hint="eastAsia"/>
          <w:sz w:val="28"/>
        </w:rPr>
        <w:t xml:space="preserve">                         傳</w:t>
      </w:r>
      <w:r w:rsidR="00596FB2">
        <w:rPr>
          <w:rFonts w:ascii="標楷體" w:eastAsia="標楷體"/>
          <w:sz w:val="28"/>
        </w:rPr>
        <w:t xml:space="preserve">   </w:t>
      </w:r>
      <w:r w:rsidR="00596FB2">
        <w:rPr>
          <w:rFonts w:ascii="標楷體" w:eastAsia="標楷體" w:hint="eastAsia"/>
          <w:sz w:val="28"/>
        </w:rPr>
        <w:t xml:space="preserve"> 真：</w:t>
      </w:r>
      <w:r w:rsidR="007B4818">
        <w:rPr>
          <w:rFonts w:ascii="標楷體" w:eastAsia="標楷體" w:hint="eastAsia"/>
          <w:sz w:val="28"/>
        </w:rPr>
        <w:t xml:space="preserve">                        </w:t>
      </w:r>
    </w:p>
    <w:p w:rsidR="00BA6337" w:rsidRDefault="00BA6337">
      <w:pPr>
        <w:spacing w:line="360" w:lineRule="exact"/>
        <w:rPr>
          <w:rFonts w:ascii="標楷體" w:eastAsia="標楷體" w:hint="eastAsia"/>
          <w:sz w:val="28"/>
        </w:rPr>
      </w:pPr>
    </w:p>
    <w:p w:rsidR="00BA6337" w:rsidRDefault="00BA6337">
      <w:pPr>
        <w:spacing w:line="36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聯</w:t>
      </w:r>
      <w:r w:rsidR="008C18D5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絡</w:t>
      </w:r>
      <w:r w:rsidR="008C18D5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人：</w:t>
      </w:r>
      <w:r w:rsidR="00596FB2">
        <w:rPr>
          <w:rFonts w:ascii="標楷體" w:eastAsia="標楷體" w:hint="eastAsia"/>
          <w:sz w:val="28"/>
        </w:rPr>
        <w:t xml:space="preserve">                         電    話：             </w:t>
      </w:r>
      <w:r w:rsidR="007B4818">
        <w:rPr>
          <w:rFonts w:ascii="標楷體" w:eastAsia="標楷體" w:hint="eastAsia"/>
          <w:sz w:val="28"/>
        </w:rPr>
        <w:t xml:space="preserve"> </w:t>
      </w:r>
      <w:r w:rsidR="00596FB2">
        <w:rPr>
          <w:rFonts w:ascii="標楷體" w:eastAsia="標楷體" w:hint="eastAsia"/>
          <w:sz w:val="28"/>
        </w:rPr>
        <w:t xml:space="preserve">          </w:t>
      </w:r>
    </w:p>
    <w:p w:rsidR="000E52CF" w:rsidRDefault="000E52CF">
      <w:pPr>
        <w:spacing w:line="360" w:lineRule="exact"/>
        <w:rPr>
          <w:rFonts w:ascii="標楷體" w:eastAsia="標楷體" w:hint="eastAsia"/>
          <w:sz w:val="28"/>
        </w:rPr>
      </w:pPr>
    </w:p>
    <w:p w:rsidR="00BA6337" w:rsidRDefault="00596FB2">
      <w:pPr>
        <w:spacing w:line="36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E-mail：</w:t>
      </w:r>
    </w:p>
    <w:p w:rsidR="00BA6337" w:rsidRDefault="00BA6337">
      <w:pPr>
        <w:spacing w:line="360" w:lineRule="exact"/>
        <w:rPr>
          <w:rFonts w:ascii="標楷體" w:eastAsia="標楷體" w:hint="eastAsia"/>
          <w:sz w:val="28"/>
        </w:rPr>
      </w:pPr>
    </w:p>
    <w:p w:rsidR="00BA6337" w:rsidRDefault="00BA6337" w:rsidP="00B92B69">
      <w:pPr>
        <w:spacing w:line="36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申請日期：中華民國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     年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月        日</w:t>
      </w:r>
    </w:p>
    <w:sectPr w:rsidR="00BA6337" w:rsidSect="001E2B44">
      <w:footerReference w:type="even" r:id="rId7"/>
      <w:footerReference w:type="default" r:id="rId8"/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B4" w:rsidRDefault="00EE32B4">
      <w:r>
        <w:separator/>
      </w:r>
    </w:p>
  </w:endnote>
  <w:endnote w:type="continuationSeparator" w:id="0">
    <w:p w:rsidR="00EE32B4" w:rsidRDefault="00EE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E3" w:rsidRDefault="00F12EE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2EE3" w:rsidRDefault="00F12EE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E3" w:rsidRDefault="00F12EE3">
    <w:pPr>
      <w:pStyle w:val="a6"/>
      <w:framePr w:wrap="around" w:vAnchor="text" w:hAnchor="margin" w:xAlign="right" w:y="1"/>
      <w:jc w:val="right"/>
      <w:rPr>
        <w:rStyle w:val="a7"/>
        <w:rFonts w:ascii="標楷體" w:eastAsia="標楷體" w:hint="eastAsia"/>
      </w:rPr>
    </w:pPr>
    <w:r>
      <w:rPr>
        <w:rStyle w:val="a7"/>
        <w:rFonts w:ascii="標楷體" w:eastAsia="標楷體" w:hint="eastAsia"/>
      </w:rPr>
      <w:t>第</w:t>
    </w:r>
    <w:r>
      <w:rPr>
        <w:rStyle w:val="a7"/>
        <w:rFonts w:ascii="標楷體" w:eastAsia="標楷體"/>
      </w:rPr>
      <w:fldChar w:fldCharType="begin"/>
    </w:r>
    <w:r>
      <w:rPr>
        <w:rStyle w:val="a7"/>
        <w:rFonts w:ascii="標楷體" w:eastAsia="標楷體"/>
      </w:rPr>
      <w:instrText xml:space="preserve">PAGE  </w:instrText>
    </w:r>
    <w:r>
      <w:rPr>
        <w:rStyle w:val="a7"/>
        <w:rFonts w:ascii="標楷體" w:eastAsia="標楷體"/>
      </w:rPr>
      <w:fldChar w:fldCharType="separate"/>
    </w:r>
    <w:r w:rsidR="00244A2D">
      <w:rPr>
        <w:rStyle w:val="a7"/>
        <w:rFonts w:ascii="標楷體" w:eastAsia="標楷體"/>
        <w:noProof/>
      </w:rPr>
      <w:t>1</w:t>
    </w:r>
    <w:r>
      <w:rPr>
        <w:rStyle w:val="a7"/>
        <w:rFonts w:ascii="標楷體" w:eastAsia="標楷體"/>
      </w:rPr>
      <w:fldChar w:fldCharType="end"/>
    </w:r>
    <w:r>
      <w:rPr>
        <w:rStyle w:val="a7"/>
        <w:rFonts w:ascii="標楷體" w:eastAsia="標楷體" w:hint="eastAsia"/>
      </w:rPr>
      <w:t>頁</w:t>
    </w:r>
  </w:p>
  <w:p w:rsidR="00F12EE3" w:rsidRDefault="00F12EE3">
    <w:pPr>
      <w:pStyle w:val="a6"/>
      <w:framePr w:wrap="around" w:vAnchor="text" w:hAnchor="margin" w:xAlign="right" w:y="1"/>
      <w:rPr>
        <w:rStyle w:val="a7"/>
        <w:rFonts w:hint="eastAsia"/>
      </w:rPr>
    </w:pPr>
  </w:p>
  <w:p w:rsidR="00F12EE3" w:rsidRDefault="00F12EE3">
    <w:pPr>
      <w:pStyle w:val="a6"/>
      <w:framePr w:wrap="around" w:vAnchor="text" w:hAnchor="page" w:x="10448" w:y="-345"/>
      <w:ind w:right="360"/>
      <w:rPr>
        <w:rStyle w:val="a7"/>
        <w:rFonts w:hint="eastAsia"/>
      </w:rPr>
    </w:pPr>
  </w:p>
  <w:p w:rsidR="00F12EE3" w:rsidRDefault="00F12EE3">
    <w:pPr>
      <w:pStyle w:val="a6"/>
      <w:ind w:right="360"/>
      <w:jc w:val="center"/>
      <w:rPr>
        <w:rFonts w:ascii="標楷體" w:eastAsia="標楷體" w:hint="eastAsia"/>
      </w:rPr>
    </w:pPr>
    <w:r>
      <w:rPr>
        <w:rFonts w:ascii="標楷體" w:eastAsia="標楷體" w:hint="eastAsia"/>
      </w:rPr>
      <w:t>本申請書共2頁</w:t>
    </w:r>
    <w:r w:rsidR="00FA4228">
      <w:rPr>
        <w:rFonts w:ascii="標楷體" w:eastAsia="標楷體" w:hint="eastAsia"/>
      </w:rPr>
      <w:t>（請雙面列印</w:t>
    </w:r>
    <w:r w:rsidR="009D126F" w:rsidRPr="009D126F">
      <w:rPr>
        <w:rFonts w:ascii="標楷體" w:eastAsia="標楷體" w:hint="eastAsia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B4" w:rsidRDefault="00EE32B4">
      <w:r>
        <w:separator/>
      </w:r>
    </w:p>
  </w:footnote>
  <w:footnote w:type="continuationSeparator" w:id="0">
    <w:p w:rsidR="00EE32B4" w:rsidRDefault="00EE3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01E3"/>
    <w:multiLevelType w:val="hybridMultilevel"/>
    <w:tmpl w:val="05249E68"/>
    <w:lvl w:ilvl="0" w:tplc="0C3244E8">
      <w:start w:val="1"/>
      <w:numFmt w:val="taiwaneseCountingThousand"/>
      <w:lvlText w:val="（%1）"/>
      <w:lvlJc w:val="left"/>
      <w:pPr>
        <w:tabs>
          <w:tab w:val="num" w:pos="790"/>
        </w:tabs>
        <w:ind w:left="7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0"/>
        </w:tabs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0"/>
        </w:tabs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0"/>
        </w:tabs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80"/>
      </w:pPr>
    </w:lvl>
  </w:abstractNum>
  <w:abstractNum w:abstractNumId="1">
    <w:nsid w:val="5A524C1C"/>
    <w:multiLevelType w:val="hybridMultilevel"/>
    <w:tmpl w:val="B1F80134"/>
    <w:lvl w:ilvl="0" w:tplc="1ECCF27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B43"/>
    <w:rsid w:val="000379D9"/>
    <w:rsid w:val="000C0B43"/>
    <w:rsid w:val="000E52CF"/>
    <w:rsid w:val="00123A24"/>
    <w:rsid w:val="001E2B44"/>
    <w:rsid w:val="00201274"/>
    <w:rsid w:val="00244A2D"/>
    <w:rsid w:val="002468BB"/>
    <w:rsid w:val="002545B9"/>
    <w:rsid w:val="00255016"/>
    <w:rsid w:val="00267E93"/>
    <w:rsid w:val="002C6DCF"/>
    <w:rsid w:val="002D2E72"/>
    <w:rsid w:val="002E7676"/>
    <w:rsid w:val="003101C0"/>
    <w:rsid w:val="0033049E"/>
    <w:rsid w:val="00333974"/>
    <w:rsid w:val="003713A2"/>
    <w:rsid w:val="003A72BA"/>
    <w:rsid w:val="003A78DF"/>
    <w:rsid w:val="00406CC2"/>
    <w:rsid w:val="004075CA"/>
    <w:rsid w:val="004D2AB7"/>
    <w:rsid w:val="004D393E"/>
    <w:rsid w:val="004F5474"/>
    <w:rsid w:val="00513D44"/>
    <w:rsid w:val="00526DFD"/>
    <w:rsid w:val="0053501F"/>
    <w:rsid w:val="005951BC"/>
    <w:rsid w:val="00596FB2"/>
    <w:rsid w:val="005D2C28"/>
    <w:rsid w:val="005F60CC"/>
    <w:rsid w:val="00617CFC"/>
    <w:rsid w:val="0062024E"/>
    <w:rsid w:val="006505A4"/>
    <w:rsid w:val="00663B3E"/>
    <w:rsid w:val="0069691A"/>
    <w:rsid w:val="00696D8A"/>
    <w:rsid w:val="006E1629"/>
    <w:rsid w:val="007125D4"/>
    <w:rsid w:val="00773A3F"/>
    <w:rsid w:val="00775799"/>
    <w:rsid w:val="00783910"/>
    <w:rsid w:val="00783984"/>
    <w:rsid w:val="00791356"/>
    <w:rsid w:val="007B19EC"/>
    <w:rsid w:val="007B4818"/>
    <w:rsid w:val="007C0586"/>
    <w:rsid w:val="008325D7"/>
    <w:rsid w:val="00852E8C"/>
    <w:rsid w:val="00867638"/>
    <w:rsid w:val="00882D5A"/>
    <w:rsid w:val="008C18D5"/>
    <w:rsid w:val="008C3FF8"/>
    <w:rsid w:val="008E72CF"/>
    <w:rsid w:val="00907878"/>
    <w:rsid w:val="00913C09"/>
    <w:rsid w:val="009558E1"/>
    <w:rsid w:val="00990EFA"/>
    <w:rsid w:val="009D126F"/>
    <w:rsid w:val="009F6913"/>
    <w:rsid w:val="00A02374"/>
    <w:rsid w:val="00A520E4"/>
    <w:rsid w:val="00A636D5"/>
    <w:rsid w:val="00A87A59"/>
    <w:rsid w:val="00AA3527"/>
    <w:rsid w:val="00AC5D21"/>
    <w:rsid w:val="00AD0D69"/>
    <w:rsid w:val="00AD4537"/>
    <w:rsid w:val="00AF7398"/>
    <w:rsid w:val="00B92B69"/>
    <w:rsid w:val="00BA6337"/>
    <w:rsid w:val="00BB5F0A"/>
    <w:rsid w:val="00BC482C"/>
    <w:rsid w:val="00C25551"/>
    <w:rsid w:val="00C52720"/>
    <w:rsid w:val="00C57A67"/>
    <w:rsid w:val="00C90E5B"/>
    <w:rsid w:val="00CE21B6"/>
    <w:rsid w:val="00CE3A9F"/>
    <w:rsid w:val="00D165D6"/>
    <w:rsid w:val="00D55C6C"/>
    <w:rsid w:val="00D84533"/>
    <w:rsid w:val="00DA45DC"/>
    <w:rsid w:val="00E0624A"/>
    <w:rsid w:val="00EB0EDF"/>
    <w:rsid w:val="00EC3989"/>
    <w:rsid w:val="00ED755A"/>
    <w:rsid w:val="00EE32B4"/>
    <w:rsid w:val="00F032F5"/>
    <w:rsid w:val="00F12EE3"/>
    <w:rsid w:val="00F24BBA"/>
    <w:rsid w:val="00F2553E"/>
    <w:rsid w:val="00F35E31"/>
    <w:rsid w:val="00F57902"/>
    <w:rsid w:val="00F85F58"/>
    <w:rsid w:val="00FA2E1C"/>
    <w:rsid w:val="00FA4228"/>
    <w:rsid w:val="00FB371E"/>
    <w:rsid w:val="00FD1666"/>
    <w:rsid w:val="00FD2334"/>
    <w:rsid w:val="00FF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80" w:lineRule="exact"/>
      <w:ind w:firstLineChars="100" w:firstLine="280"/>
      <w:jc w:val="both"/>
    </w:pPr>
    <w:rPr>
      <w:rFonts w:ascii="標楷體" w:eastAsia="標楷體"/>
      <w:sz w:val="28"/>
    </w:rPr>
  </w:style>
  <w:style w:type="paragraph" w:styleId="a4">
    <w:name w:val="endnote text"/>
    <w:basedOn w:val="a"/>
    <w:semiHidden/>
    <w:pPr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188</Words>
  <Characters>1075</Characters>
  <Application>Microsoft Office Word</Application>
  <DocSecurity>0</DocSecurity>
  <Lines>8</Lines>
  <Paragraphs>2</Paragraphs>
  <ScaleCrop>false</ScaleCrop>
  <Company>P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台南市立文化中心演藝廳表演活動申請表</dc:title>
  <dc:creator>user</dc:creator>
  <cp:lastModifiedBy>user</cp:lastModifiedBy>
  <cp:revision>6</cp:revision>
  <cp:lastPrinted>2013-01-19T00:26:00Z</cp:lastPrinted>
  <dcterms:created xsi:type="dcterms:W3CDTF">2019-02-21T01:37:00Z</dcterms:created>
  <dcterms:modified xsi:type="dcterms:W3CDTF">2019-02-21T01:47:00Z</dcterms:modified>
</cp:coreProperties>
</file>