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27" w:rsidRPr="00891C4B" w:rsidRDefault="00F46827" w:rsidP="00F46827">
      <w:pPr>
        <w:spacing w:line="503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臺南市政府文化局</w:t>
      </w:r>
    </w:p>
    <w:p w:rsidR="00F46827" w:rsidRPr="00891C4B" w:rsidRDefault="00F46827">
      <w:pPr>
        <w:spacing w:before="131"/>
        <w:jc w:val="center"/>
        <w:rPr>
          <w:rFonts w:ascii="標楷體" w:eastAsia="標楷體" w:hAnsi="標楷體"/>
          <w:b/>
          <w:sz w:val="32"/>
        </w:rPr>
      </w:pPr>
      <w:r w:rsidRPr="00891C4B">
        <w:rPr>
          <w:rFonts w:ascii="標楷體" w:eastAsia="標楷體" w:hAnsi="標楷體" w:hint="eastAsia"/>
          <w:b/>
          <w:sz w:val="32"/>
        </w:rPr>
        <w:t>台江文化中心－藝術家駐台江計畫申請表</w:t>
      </w:r>
    </w:p>
    <w:p w:rsidR="00F46827" w:rsidRPr="00891C4B" w:rsidRDefault="00F46827">
      <w:pPr>
        <w:pStyle w:val="a3"/>
        <w:spacing w:before="7"/>
        <w:rPr>
          <w:rFonts w:ascii="標楷體" w:eastAsia="標楷體" w:hAnsi="標楷體"/>
          <w:b/>
          <w:sz w:val="5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402"/>
        <w:gridCol w:w="1260"/>
        <w:gridCol w:w="1265"/>
        <w:gridCol w:w="696"/>
        <w:gridCol w:w="2425"/>
      </w:tblGrid>
      <w:tr w:rsidR="00F46827" w:rsidRPr="00891C4B">
        <w:trPr>
          <w:trHeight w:val="361"/>
        </w:trPr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</w:tcPr>
          <w:p w:rsidR="00F46827" w:rsidRPr="00891C4B" w:rsidRDefault="00F46827">
            <w:pPr>
              <w:pStyle w:val="TableParagraph"/>
              <w:spacing w:before="14" w:line="328" w:lineRule="exact"/>
              <w:ind w:left="133"/>
              <w:rPr>
                <w:rFonts w:ascii="標楷體" w:eastAsia="標楷體" w:hAnsi="標楷體"/>
                <w:sz w:val="24"/>
              </w:rPr>
            </w:pPr>
            <w:r w:rsidRPr="00891C4B">
              <w:rPr>
                <w:rFonts w:ascii="標楷體" w:eastAsia="標楷體" w:hAnsi="標楷體"/>
                <w:sz w:val="24"/>
              </w:rPr>
              <w:t>計畫名稱</w:t>
            </w:r>
          </w:p>
        </w:tc>
        <w:tc>
          <w:tcPr>
            <w:tcW w:w="704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46827" w:rsidRPr="00891C4B" w:rsidRDefault="00F4682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46827" w:rsidRPr="00891C4B">
        <w:trPr>
          <w:trHeight w:val="359"/>
        </w:trPr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27" w:rsidRPr="00891C4B" w:rsidRDefault="00F46827">
            <w:pPr>
              <w:pStyle w:val="TableParagraph"/>
              <w:spacing w:before="11" w:line="328" w:lineRule="exact"/>
              <w:ind w:left="133"/>
              <w:rPr>
                <w:rFonts w:ascii="標楷體" w:eastAsia="標楷體" w:hAnsi="標楷體"/>
                <w:sz w:val="24"/>
              </w:rPr>
            </w:pPr>
            <w:r w:rsidRPr="00891C4B">
              <w:rPr>
                <w:rFonts w:ascii="標楷體" w:eastAsia="標楷體" w:hAnsi="標楷體"/>
                <w:sz w:val="24"/>
              </w:rPr>
              <w:t>藝術形式</w:t>
            </w:r>
          </w:p>
        </w:tc>
        <w:tc>
          <w:tcPr>
            <w:tcW w:w="7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27" w:rsidRPr="00891C4B" w:rsidRDefault="00F46827">
            <w:pPr>
              <w:pStyle w:val="TableParagraph"/>
              <w:tabs>
                <w:tab w:val="left" w:pos="4613"/>
              </w:tabs>
              <w:spacing w:before="11" w:line="328" w:lineRule="exact"/>
              <w:ind w:left="117"/>
              <w:rPr>
                <w:rFonts w:ascii="標楷體" w:eastAsia="標楷體" w:hAnsi="標楷體"/>
                <w:sz w:val="24"/>
              </w:rPr>
            </w:pPr>
            <w:r w:rsidRPr="00891C4B">
              <w:rPr>
                <w:rFonts w:ascii="標楷體" w:eastAsia="標楷體" w:hAnsi="標楷體"/>
                <w:sz w:val="24"/>
              </w:rPr>
              <w:t>□音樂□戲劇□舞蹈□視覺□其他</w:t>
            </w:r>
            <w:r w:rsidRPr="00891C4B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891C4B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F46827" w:rsidRPr="00891C4B">
        <w:trPr>
          <w:trHeight w:val="772"/>
        </w:trPr>
        <w:tc>
          <w:tcPr>
            <w:tcW w:w="1231" w:type="dxa"/>
            <w:tcBorders>
              <w:top w:val="single" w:sz="4" w:space="0" w:color="000000"/>
              <w:right w:val="single" w:sz="4" w:space="0" w:color="000000"/>
            </w:tcBorders>
          </w:tcPr>
          <w:p w:rsidR="00F46827" w:rsidRPr="00891C4B" w:rsidRDefault="00F46827">
            <w:pPr>
              <w:pStyle w:val="TableParagraph"/>
              <w:spacing w:before="11" w:line="256" w:lineRule="auto"/>
              <w:ind w:left="373" w:right="115" w:hanging="240"/>
              <w:rPr>
                <w:rFonts w:ascii="標楷體" w:eastAsia="標楷體" w:hAnsi="標楷體"/>
                <w:sz w:val="24"/>
              </w:rPr>
            </w:pPr>
            <w:r w:rsidRPr="00891C4B">
              <w:rPr>
                <w:rFonts w:ascii="標楷體" w:eastAsia="標楷體" w:hAnsi="標楷體"/>
                <w:spacing w:val="-1"/>
                <w:sz w:val="24"/>
              </w:rPr>
              <w:t>預定進駐</w:t>
            </w:r>
            <w:r w:rsidRPr="00891C4B">
              <w:rPr>
                <w:rFonts w:ascii="標楷體" w:eastAsia="標楷體" w:hAnsi="標楷體"/>
                <w:sz w:val="24"/>
              </w:rPr>
              <w:t>期間</w:t>
            </w:r>
          </w:p>
        </w:tc>
        <w:tc>
          <w:tcPr>
            <w:tcW w:w="46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827" w:rsidRPr="00891C4B" w:rsidRDefault="00F46827">
            <w:pPr>
              <w:pStyle w:val="TableParagraph"/>
              <w:tabs>
                <w:tab w:val="left" w:pos="1498"/>
                <w:tab w:val="left" w:pos="2578"/>
              </w:tabs>
              <w:spacing w:before="11"/>
              <w:ind w:left="11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bookmarkStart w:id="0" w:name="_GoBack"/>
            <w:bookmarkEnd w:id="0"/>
            <w:r w:rsidRPr="00891C4B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891C4B">
              <w:rPr>
                <w:rFonts w:ascii="標楷體" w:eastAsia="標楷體" w:hAnsi="標楷體"/>
                <w:sz w:val="24"/>
              </w:rPr>
              <w:t>年</w:t>
            </w:r>
            <w:r w:rsidRPr="00891C4B">
              <w:rPr>
                <w:rFonts w:ascii="標楷體" w:eastAsia="標楷體" w:hAnsi="標楷體"/>
                <w:spacing w:val="120"/>
                <w:sz w:val="24"/>
              </w:rPr>
              <w:t xml:space="preserve"> </w:t>
            </w:r>
            <w:r w:rsidRPr="00891C4B">
              <w:rPr>
                <w:rFonts w:ascii="標楷體" w:eastAsia="標楷體" w:hAnsi="標楷體"/>
                <w:sz w:val="24"/>
              </w:rPr>
              <w:t>月</w:t>
            </w:r>
            <w:r w:rsidRPr="00891C4B">
              <w:rPr>
                <w:rFonts w:ascii="標楷體" w:eastAsia="標楷體" w:hAnsi="標楷體"/>
                <w:sz w:val="24"/>
              </w:rPr>
              <w:tab/>
              <w:t>日～ 月</w:t>
            </w:r>
            <w:r w:rsidRPr="00891C4B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</w:tcBorders>
          </w:tcPr>
          <w:p w:rsidR="00F46827" w:rsidRPr="00891C4B" w:rsidRDefault="00F4682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46827" w:rsidRPr="00891C4B">
        <w:trPr>
          <w:trHeight w:val="359"/>
        </w:trPr>
        <w:tc>
          <w:tcPr>
            <w:tcW w:w="123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46827" w:rsidRPr="00891C4B" w:rsidRDefault="00F46827">
            <w:pPr>
              <w:pStyle w:val="TableParagraph"/>
              <w:spacing w:before="11" w:line="256" w:lineRule="auto"/>
              <w:ind w:left="373" w:right="115" w:hanging="240"/>
              <w:rPr>
                <w:rFonts w:ascii="標楷體" w:eastAsia="標楷體" w:hAnsi="標楷體"/>
                <w:sz w:val="24"/>
              </w:rPr>
            </w:pPr>
            <w:r w:rsidRPr="00891C4B">
              <w:rPr>
                <w:rFonts w:ascii="標楷體" w:eastAsia="標楷體" w:hAnsi="標楷體"/>
                <w:spacing w:val="-1"/>
                <w:sz w:val="24"/>
              </w:rPr>
              <w:t>申請人員</w:t>
            </w:r>
            <w:r w:rsidRPr="00891C4B">
              <w:rPr>
                <w:rFonts w:ascii="標楷體" w:eastAsia="標楷體" w:hAnsi="標楷體"/>
                <w:sz w:val="24"/>
              </w:rPr>
              <w:t>資訊</w:t>
            </w:r>
          </w:p>
        </w:tc>
        <w:tc>
          <w:tcPr>
            <w:tcW w:w="704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46827" w:rsidRPr="00891C4B" w:rsidRDefault="00F46827">
            <w:pPr>
              <w:pStyle w:val="TableParagraph"/>
              <w:tabs>
                <w:tab w:val="left" w:pos="2758"/>
              </w:tabs>
              <w:spacing w:before="11" w:line="328" w:lineRule="exact"/>
              <w:ind w:left="117"/>
              <w:rPr>
                <w:rFonts w:ascii="標楷體" w:eastAsia="標楷體" w:hAnsi="標楷體"/>
                <w:sz w:val="24"/>
              </w:rPr>
            </w:pPr>
            <w:r w:rsidRPr="00891C4B">
              <w:rPr>
                <w:rFonts w:ascii="標楷體" w:eastAsia="標楷體" w:hAnsi="標楷體"/>
                <w:sz w:val="24"/>
              </w:rPr>
              <w:t>□個人□雙人或團體</w:t>
            </w:r>
            <w:r w:rsidRPr="00891C4B">
              <w:rPr>
                <w:rFonts w:ascii="標楷體" w:eastAsia="標楷體" w:hAnsi="標楷體"/>
                <w:sz w:val="24"/>
              </w:rPr>
              <w:tab/>
            </w:r>
            <w:proofErr w:type="gramStart"/>
            <w:r w:rsidRPr="00891C4B">
              <w:rPr>
                <w:rFonts w:ascii="標楷體" w:eastAsia="標楷體" w:hAnsi="標楷體"/>
                <w:sz w:val="24"/>
              </w:rPr>
              <w:t>＊</w:t>
            </w:r>
            <w:proofErr w:type="gramEnd"/>
            <w:r w:rsidRPr="00891C4B">
              <w:rPr>
                <w:rFonts w:ascii="標楷體" w:eastAsia="標楷體" w:hAnsi="標楷體"/>
                <w:sz w:val="24"/>
              </w:rPr>
              <w:t>雙人或團體須有一位主要聯絡人</w:t>
            </w:r>
          </w:p>
        </w:tc>
      </w:tr>
      <w:tr w:rsidR="00F46827" w:rsidRPr="00891C4B">
        <w:trPr>
          <w:trHeight w:val="720"/>
        </w:trPr>
        <w:tc>
          <w:tcPr>
            <w:tcW w:w="12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46827" w:rsidRPr="00891C4B" w:rsidRDefault="00F4682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27" w:rsidRPr="00891C4B" w:rsidRDefault="00F46827">
            <w:pPr>
              <w:pStyle w:val="TableParagraph"/>
              <w:spacing w:before="12"/>
              <w:ind w:left="117"/>
              <w:rPr>
                <w:rFonts w:ascii="標楷體" w:eastAsia="標楷體" w:hAnsi="標楷體"/>
                <w:sz w:val="24"/>
              </w:rPr>
            </w:pPr>
            <w:r w:rsidRPr="00891C4B">
              <w:rPr>
                <w:rFonts w:ascii="標楷體" w:eastAsia="標楷體" w:hAnsi="標楷體"/>
                <w:sz w:val="24"/>
              </w:rPr>
              <w:t>主要聯絡</w:t>
            </w:r>
          </w:p>
          <w:p w:rsidR="00F46827" w:rsidRPr="00891C4B" w:rsidRDefault="00F46827">
            <w:pPr>
              <w:pStyle w:val="TableParagraph"/>
              <w:spacing w:before="24" w:line="328" w:lineRule="exact"/>
              <w:ind w:left="117"/>
              <w:rPr>
                <w:rFonts w:ascii="標楷體" w:eastAsia="標楷體" w:hAnsi="標楷體"/>
                <w:sz w:val="24"/>
              </w:rPr>
            </w:pPr>
            <w:r w:rsidRPr="00891C4B"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27" w:rsidRPr="00891C4B" w:rsidRDefault="00F4682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27" w:rsidRPr="00891C4B" w:rsidRDefault="00F46827">
            <w:pPr>
              <w:pStyle w:val="TableParagraph"/>
              <w:spacing w:before="12"/>
              <w:ind w:left="117"/>
              <w:rPr>
                <w:rFonts w:ascii="標楷體" w:eastAsia="標楷體" w:hAnsi="標楷體"/>
                <w:sz w:val="24"/>
              </w:rPr>
            </w:pPr>
            <w:r w:rsidRPr="00891C4B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27" w:rsidRPr="00891C4B" w:rsidRDefault="00F4682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46827" w:rsidRPr="00891C4B">
        <w:trPr>
          <w:trHeight w:val="359"/>
        </w:trPr>
        <w:tc>
          <w:tcPr>
            <w:tcW w:w="123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46827" w:rsidRPr="00891C4B" w:rsidRDefault="00F4682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27" w:rsidRPr="00891C4B" w:rsidRDefault="00F46827">
            <w:pPr>
              <w:pStyle w:val="TableParagraph"/>
              <w:spacing w:before="11" w:line="328" w:lineRule="exact"/>
              <w:ind w:left="117"/>
              <w:rPr>
                <w:rFonts w:ascii="標楷體" w:eastAsia="標楷體" w:hAnsi="標楷體"/>
                <w:sz w:val="24"/>
              </w:rPr>
            </w:pPr>
            <w:r w:rsidRPr="00891C4B">
              <w:rPr>
                <w:rFonts w:ascii="標楷體" w:eastAsia="標楷體" w:hAnsi="標楷體"/>
                <w:sz w:val="24"/>
              </w:rPr>
              <w:t>電子信箱</w:t>
            </w: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27" w:rsidRPr="00891C4B" w:rsidRDefault="00F4682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46827" w:rsidRPr="00891C4B">
        <w:trPr>
          <w:trHeight w:val="2162"/>
        </w:trPr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27" w:rsidRPr="00891C4B" w:rsidRDefault="00F46827">
            <w:pPr>
              <w:pStyle w:val="TableParagraph"/>
              <w:spacing w:before="14" w:line="256" w:lineRule="auto"/>
              <w:ind w:left="373" w:right="115" w:hanging="240"/>
              <w:rPr>
                <w:rFonts w:ascii="標楷體" w:eastAsia="標楷體" w:hAnsi="標楷體"/>
                <w:sz w:val="24"/>
              </w:rPr>
            </w:pPr>
            <w:r w:rsidRPr="00891C4B">
              <w:rPr>
                <w:rFonts w:ascii="標楷體" w:eastAsia="標楷體" w:hAnsi="標楷體"/>
                <w:spacing w:val="-1"/>
                <w:sz w:val="24"/>
              </w:rPr>
              <w:t>計畫內容</w:t>
            </w:r>
            <w:r w:rsidRPr="00891C4B">
              <w:rPr>
                <w:rFonts w:ascii="標楷體" w:eastAsia="標楷體" w:hAnsi="標楷體"/>
                <w:sz w:val="24"/>
              </w:rPr>
              <w:t>概述</w:t>
            </w:r>
          </w:p>
        </w:tc>
        <w:tc>
          <w:tcPr>
            <w:tcW w:w="7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27" w:rsidRPr="00891C4B" w:rsidRDefault="00F46827">
            <w:pPr>
              <w:pStyle w:val="TableParagraph"/>
              <w:spacing w:before="42"/>
              <w:ind w:left="117"/>
              <w:rPr>
                <w:rFonts w:ascii="標楷體" w:eastAsia="標楷體" w:hAnsi="標楷體"/>
                <w:sz w:val="20"/>
              </w:rPr>
            </w:pPr>
            <w:r w:rsidRPr="00891C4B">
              <w:rPr>
                <w:rFonts w:ascii="標楷體" w:eastAsia="標楷體" w:hAnsi="標楷體"/>
                <w:color w:val="000000"/>
                <w:spacing w:val="-2"/>
                <w:w w:val="95"/>
                <w:sz w:val="20"/>
                <w:shd w:val="clear" w:color="auto" w:fill="D9D9D9"/>
              </w:rPr>
              <w:t xml:space="preserve">請以 </w:t>
            </w:r>
            <w:r w:rsidRPr="00891C4B">
              <w:rPr>
                <w:rFonts w:ascii="標楷體" w:eastAsia="標楷體" w:hAnsi="標楷體" w:hint="eastAsia"/>
                <w:color w:val="000000"/>
                <w:w w:val="95"/>
                <w:sz w:val="20"/>
                <w:shd w:val="clear" w:color="auto" w:fill="D9D9D9"/>
              </w:rPr>
              <w:t>200~500</w:t>
            </w:r>
            <w:r w:rsidRPr="00891C4B">
              <w:rPr>
                <w:rFonts w:ascii="標楷體" w:eastAsia="標楷體" w:hAnsi="標楷體" w:hint="eastAsia"/>
                <w:color w:val="000000"/>
                <w:spacing w:val="-4"/>
                <w:w w:val="95"/>
                <w:sz w:val="20"/>
                <w:shd w:val="clear" w:color="auto" w:fill="D9D9D9"/>
              </w:rPr>
              <w:t xml:space="preserve"> </w:t>
            </w:r>
            <w:r w:rsidRPr="00891C4B">
              <w:rPr>
                <w:rFonts w:ascii="標楷體" w:eastAsia="標楷體" w:hAnsi="標楷體"/>
                <w:color w:val="000000"/>
                <w:w w:val="95"/>
                <w:sz w:val="20"/>
                <w:shd w:val="clear" w:color="auto" w:fill="D9D9D9"/>
              </w:rPr>
              <w:t>字敘述計畫內容。</w:t>
            </w:r>
            <w:r w:rsidRPr="00891C4B">
              <w:rPr>
                <w:rFonts w:ascii="標楷體" w:eastAsia="標楷體" w:hAnsi="標楷體" w:hint="eastAsia"/>
                <w:color w:val="000000"/>
                <w:w w:val="95"/>
                <w:sz w:val="20"/>
                <w:shd w:val="clear" w:color="auto" w:fill="D9D9D9"/>
              </w:rPr>
              <w:t>.</w:t>
            </w:r>
          </w:p>
        </w:tc>
      </w:tr>
      <w:tr w:rsidR="00F46827" w:rsidRPr="00891C4B">
        <w:trPr>
          <w:trHeight w:val="2159"/>
        </w:trPr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27" w:rsidRPr="00891C4B" w:rsidRDefault="00F46827">
            <w:pPr>
              <w:pStyle w:val="TableParagraph"/>
              <w:spacing w:before="11" w:line="256" w:lineRule="auto"/>
              <w:ind w:left="133" w:right="115"/>
              <w:jc w:val="center"/>
              <w:rPr>
                <w:rFonts w:ascii="標楷體" w:eastAsia="標楷體" w:hAnsi="標楷體"/>
                <w:sz w:val="24"/>
              </w:rPr>
            </w:pPr>
            <w:r w:rsidRPr="00891C4B">
              <w:rPr>
                <w:rFonts w:ascii="標楷體" w:eastAsia="標楷體" w:hAnsi="標楷體"/>
                <w:spacing w:val="-1"/>
                <w:sz w:val="24"/>
              </w:rPr>
              <w:t>計畫合作</w:t>
            </w:r>
            <w:r w:rsidRPr="00891C4B">
              <w:rPr>
                <w:rFonts w:ascii="標楷體" w:eastAsia="標楷體" w:hAnsi="標楷體"/>
                <w:sz w:val="24"/>
              </w:rPr>
              <w:t>對象及</w:t>
            </w:r>
            <w:r w:rsidRPr="00891C4B"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r w:rsidRPr="00891C4B">
              <w:rPr>
                <w:rFonts w:ascii="標楷體" w:eastAsia="標楷體" w:hAnsi="標楷體"/>
                <w:spacing w:val="-1"/>
                <w:sz w:val="24"/>
              </w:rPr>
              <w:t>目標受眾</w:t>
            </w:r>
          </w:p>
        </w:tc>
        <w:tc>
          <w:tcPr>
            <w:tcW w:w="7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27" w:rsidRPr="00891C4B" w:rsidRDefault="00F46827">
            <w:pPr>
              <w:pStyle w:val="TableParagraph"/>
              <w:spacing w:line="268" w:lineRule="auto"/>
              <w:ind w:left="117" w:right="107"/>
              <w:rPr>
                <w:rFonts w:ascii="標楷體" w:eastAsia="標楷體" w:hAnsi="標楷體"/>
                <w:sz w:val="20"/>
              </w:rPr>
            </w:pPr>
            <w:r w:rsidRPr="00891C4B">
              <w:rPr>
                <w:rFonts w:ascii="標楷體" w:eastAsia="標楷體" w:hAnsi="標楷體"/>
                <w:w w:val="95"/>
                <w:sz w:val="20"/>
              </w:rPr>
              <w:t>請簡述本計畫於各階段預測回饋對象，若預想與在地社區</w:t>
            </w:r>
            <w:r w:rsidRPr="00891C4B">
              <w:rPr>
                <w:rFonts w:ascii="標楷體" w:eastAsia="標楷體" w:hAnsi="標楷體" w:hint="eastAsia"/>
                <w:w w:val="95"/>
                <w:sz w:val="20"/>
              </w:rPr>
              <w:t>、</w:t>
            </w:r>
            <w:r w:rsidRPr="00891C4B">
              <w:rPr>
                <w:rFonts w:ascii="標楷體" w:eastAsia="標楷體" w:hAnsi="標楷體"/>
                <w:w w:val="95"/>
                <w:sz w:val="20"/>
              </w:rPr>
              <w:t>團體或個人合作，</w:t>
            </w:r>
            <w:r w:rsidRPr="00891C4B">
              <w:rPr>
                <w:rFonts w:ascii="標楷體" w:eastAsia="標楷體" w:hAnsi="標楷體"/>
                <w:spacing w:val="50"/>
                <w:w w:val="95"/>
                <w:sz w:val="20"/>
              </w:rPr>
              <w:t xml:space="preserve"> </w:t>
            </w:r>
            <w:r w:rsidRPr="00891C4B">
              <w:rPr>
                <w:rFonts w:ascii="標楷體" w:eastAsia="標楷體" w:hAnsi="標楷體"/>
                <w:sz w:val="20"/>
              </w:rPr>
              <w:t>請簡述預想合作對象及合作事宜。</w:t>
            </w:r>
          </w:p>
        </w:tc>
      </w:tr>
      <w:tr w:rsidR="00F46827" w:rsidRPr="00891C4B">
        <w:trPr>
          <w:trHeight w:val="1076"/>
        </w:trPr>
        <w:tc>
          <w:tcPr>
            <w:tcW w:w="1231" w:type="dxa"/>
            <w:tcBorders>
              <w:top w:val="single" w:sz="4" w:space="0" w:color="000000"/>
              <w:right w:val="single" w:sz="4" w:space="0" w:color="000000"/>
            </w:tcBorders>
          </w:tcPr>
          <w:p w:rsidR="00F46827" w:rsidRPr="00891C4B" w:rsidRDefault="00F46827">
            <w:pPr>
              <w:pStyle w:val="TableParagraph"/>
              <w:spacing w:before="12"/>
              <w:ind w:left="133"/>
              <w:rPr>
                <w:rFonts w:ascii="標楷體" w:eastAsia="標楷體" w:hAnsi="標楷體"/>
                <w:sz w:val="24"/>
              </w:rPr>
            </w:pPr>
            <w:r w:rsidRPr="00891C4B">
              <w:rPr>
                <w:rFonts w:ascii="標楷體" w:eastAsia="標楷體" w:hAnsi="標楷體"/>
                <w:sz w:val="24"/>
              </w:rPr>
              <w:t>注意事項</w:t>
            </w:r>
          </w:p>
        </w:tc>
        <w:tc>
          <w:tcPr>
            <w:tcW w:w="704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F46827" w:rsidRPr="00891C4B" w:rsidRDefault="00F4682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before="12" w:line="256" w:lineRule="auto"/>
              <w:ind w:right="308"/>
              <w:rPr>
                <w:rFonts w:ascii="標楷體" w:eastAsia="標楷體" w:hAnsi="標楷體"/>
                <w:sz w:val="24"/>
              </w:rPr>
            </w:pPr>
            <w:r w:rsidRPr="00891C4B">
              <w:rPr>
                <w:rFonts w:ascii="標楷體" w:eastAsia="標楷體" w:hAnsi="標楷體"/>
                <w:spacing w:val="-1"/>
                <w:sz w:val="24"/>
              </w:rPr>
              <w:t>為使審查委員能充分了解計畫之內容及藝術水準，申請單位</w:t>
            </w:r>
            <w:r w:rsidRPr="00891C4B">
              <w:rPr>
                <w:rFonts w:ascii="標楷體" w:eastAsia="標楷體" w:hAnsi="標楷體"/>
                <w:sz w:val="24"/>
              </w:rPr>
              <w:t>應備齊所有相關資料，請詳閱本計畫辦法。</w:t>
            </w:r>
          </w:p>
          <w:p w:rsidR="00F46827" w:rsidRPr="00891C4B" w:rsidRDefault="00F46827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before="1" w:line="325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891C4B">
              <w:rPr>
                <w:rFonts w:ascii="標楷體" w:eastAsia="標楷體" w:hAnsi="標楷體"/>
                <w:sz w:val="24"/>
              </w:rPr>
              <w:t>申請</w:t>
            </w:r>
            <w:proofErr w:type="gramStart"/>
            <w:r w:rsidRPr="00891C4B">
              <w:rPr>
                <w:rFonts w:ascii="標楷體" w:eastAsia="標楷體" w:hAnsi="標楷體"/>
                <w:sz w:val="24"/>
              </w:rPr>
              <w:t>單位所檢附</w:t>
            </w:r>
            <w:proofErr w:type="gramEnd"/>
            <w:r w:rsidRPr="00891C4B">
              <w:rPr>
                <w:rFonts w:ascii="標楷體" w:eastAsia="標楷體" w:hAnsi="標楷體"/>
                <w:sz w:val="24"/>
              </w:rPr>
              <w:t>相關資料審查後不再退還。</w:t>
            </w:r>
          </w:p>
        </w:tc>
      </w:tr>
    </w:tbl>
    <w:p w:rsidR="00F46827" w:rsidRPr="00891C4B" w:rsidRDefault="00F46827">
      <w:pPr>
        <w:pStyle w:val="a3"/>
        <w:rPr>
          <w:rFonts w:ascii="標楷體" w:eastAsia="標楷體" w:hAnsi="標楷體"/>
          <w:b/>
          <w:sz w:val="20"/>
        </w:rPr>
      </w:pPr>
    </w:p>
    <w:p w:rsidR="00F46827" w:rsidRPr="00891C4B" w:rsidRDefault="00F46827">
      <w:pPr>
        <w:pStyle w:val="a3"/>
        <w:spacing w:before="13"/>
        <w:rPr>
          <w:rFonts w:ascii="標楷體" w:eastAsia="標楷體" w:hAnsi="標楷體"/>
          <w:b/>
          <w:sz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630"/>
        <w:gridCol w:w="1080"/>
        <w:gridCol w:w="1310"/>
      </w:tblGrid>
      <w:tr w:rsidR="00F46827" w:rsidRPr="00891C4B">
        <w:trPr>
          <w:trHeight w:val="480"/>
        </w:trPr>
        <w:tc>
          <w:tcPr>
            <w:tcW w:w="2630" w:type="dxa"/>
          </w:tcPr>
          <w:p w:rsidR="00F46827" w:rsidRPr="00891C4B" w:rsidRDefault="00F46827">
            <w:pPr>
              <w:pStyle w:val="TableParagraph"/>
              <w:spacing w:line="288" w:lineRule="exact"/>
              <w:ind w:left="50"/>
              <w:rPr>
                <w:rFonts w:ascii="標楷體" w:eastAsia="標楷體" w:hAnsi="標楷體"/>
                <w:sz w:val="24"/>
              </w:rPr>
            </w:pPr>
            <w:r w:rsidRPr="00891C4B">
              <w:rPr>
                <w:rFonts w:ascii="標楷體" w:eastAsia="標楷體" w:hAnsi="標楷體"/>
                <w:spacing w:val="-1"/>
                <w:sz w:val="24"/>
              </w:rPr>
              <w:t>申請人</w:t>
            </w:r>
            <w:r w:rsidRPr="00891C4B">
              <w:rPr>
                <w:rFonts w:ascii="標楷體" w:eastAsia="標楷體" w:hAnsi="標楷體" w:hint="eastAsia"/>
                <w:sz w:val="24"/>
              </w:rPr>
              <w:t>/</w:t>
            </w:r>
            <w:r w:rsidRPr="00891C4B">
              <w:rPr>
                <w:rFonts w:ascii="標楷體" w:eastAsia="標楷體" w:hAnsi="標楷體"/>
                <w:sz w:val="24"/>
              </w:rPr>
              <w:t>單位：</w:t>
            </w:r>
          </w:p>
        </w:tc>
        <w:tc>
          <w:tcPr>
            <w:tcW w:w="1080" w:type="dxa"/>
          </w:tcPr>
          <w:p w:rsidR="00F46827" w:rsidRPr="00891C4B" w:rsidRDefault="00F4682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</w:tcPr>
          <w:p w:rsidR="00F46827" w:rsidRPr="00891C4B" w:rsidRDefault="00F46827">
            <w:pPr>
              <w:pStyle w:val="TableParagraph"/>
              <w:spacing w:line="288" w:lineRule="exact"/>
              <w:ind w:left="300"/>
              <w:rPr>
                <w:rFonts w:ascii="標楷體" w:eastAsia="標楷體" w:hAnsi="標楷體"/>
                <w:sz w:val="24"/>
              </w:rPr>
            </w:pPr>
            <w:r w:rsidRPr="00891C4B">
              <w:rPr>
                <w:rFonts w:ascii="標楷體" w:eastAsia="標楷體" w:hAnsi="標楷體"/>
                <w:sz w:val="24"/>
              </w:rPr>
              <w:t>（印）</w:t>
            </w:r>
          </w:p>
        </w:tc>
      </w:tr>
      <w:tr w:rsidR="00F46827" w:rsidRPr="00891C4B">
        <w:trPr>
          <w:trHeight w:val="720"/>
        </w:trPr>
        <w:tc>
          <w:tcPr>
            <w:tcW w:w="2630" w:type="dxa"/>
          </w:tcPr>
          <w:p w:rsidR="00F46827" w:rsidRPr="00891C4B" w:rsidRDefault="00F46827">
            <w:pPr>
              <w:pStyle w:val="TableParagraph"/>
              <w:spacing w:before="192"/>
              <w:ind w:left="50"/>
              <w:rPr>
                <w:rFonts w:ascii="標楷體" w:eastAsia="標楷體" w:hAnsi="標楷體"/>
                <w:sz w:val="24"/>
              </w:rPr>
            </w:pPr>
            <w:r w:rsidRPr="00891C4B">
              <w:rPr>
                <w:rFonts w:ascii="標楷體" w:eastAsia="標楷體" w:hAnsi="標楷體"/>
                <w:spacing w:val="-1"/>
                <w:sz w:val="24"/>
              </w:rPr>
              <w:t>身分證字號</w:t>
            </w:r>
            <w:r w:rsidRPr="00891C4B">
              <w:rPr>
                <w:rFonts w:ascii="標楷體" w:eastAsia="標楷體" w:hAnsi="標楷體" w:hint="eastAsia"/>
                <w:sz w:val="24"/>
              </w:rPr>
              <w:t>/</w:t>
            </w:r>
            <w:r w:rsidRPr="00891C4B">
              <w:rPr>
                <w:rFonts w:ascii="標楷體" w:eastAsia="標楷體" w:hAnsi="標楷體"/>
                <w:sz w:val="24"/>
              </w:rPr>
              <w:t>統一編號：</w:t>
            </w:r>
          </w:p>
        </w:tc>
        <w:tc>
          <w:tcPr>
            <w:tcW w:w="1080" w:type="dxa"/>
          </w:tcPr>
          <w:p w:rsidR="00F46827" w:rsidRPr="00891C4B" w:rsidRDefault="00F4682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</w:tcPr>
          <w:p w:rsidR="00F46827" w:rsidRPr="00891C4B" w:rsidRDefault="00F4682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F46827" w:rsidRPr="00891C4B">
        <w:trPr>
          <w:trHeight w:val="720"/>
        </w:trPr>
        <w:tc>
          <w:tcPr>
            <w:tcW w:w="2630" w:type="dxa"/>
          </w:tcPr>
          <w:p w:rsidR="00F46827" w:rsidRPr="00891C4B" w:rsidRDefault="00F46827">
            <w:pPr>
              <w:pStyle w:val="TableParagraph"/>
              <w:spacing w:before="192"/>
              <w:ind w:left="50"/>
              <w:rPr>
                <w:rFonts w:ascii="標楷體" w:eastAsia="標楷體" w:hAnsi="標楷體"/>
                <w:sz w:val="24"/>
              </w:rPr>
            </w:pPr>
            <w:r w:rsidRPr="00891C4B">
              <w:rPr>
                <w:rFonts w:ascii="標楷體" w:eastAsia="標楷體" w:hAnsi="標楷體"/>
                <w:sz w:val="24"/>
              </w:rPr>
              <w:t>負責人：</w:t>
            </w:r>
          </w:p>
        </w:tc>
        <w:tc>
          <w:tcPr>
            <w:tcW w:w="1080" w:type="dxa"/>
          </w:tcPr>
          <w:p w:rsidR="00F46827" w:rsidRPr="00891C4B" w:rsidRDefault="00F46827">
            <w:pPr>
              <w:pStyle w:val="TableParagraph"/>
              <w:spacing w:before="192"/>
              <w:ind w:left="60"/>
              <w:rPr>
                <w:rFonts w:ascii="標楷體" w:eastAsia="標楷體" w:hAnsi="標楷體"/>
                <w:sz w:val="24"/>
              </w:rPr>
            </w:pPr>
            <w:r w:rsidRPr="00891C4B">
              <w:rPr>
                <w:rFonts w:ascii="標楷體" w:eastAsia="標楷體" w:hAnsi="標楷體"/>
                <w:sz w:val="24"/>
              </w:rPr>
              <w:t>（印）</w:t>
            </w:r>
          </w:p>
        </w:tc>
        <w:tc>
          <w:tcPr>
            <w:tcW w:w="1310" w:type="dxa"/>
          </w:tcPr>
          <w:p w:rsidR="00F46827" w:rsidRPr="00891C4B" w:rsidRDefault="00F46827">
            <w:pPr>
              <w:pStyle w:val="TableParagraph"/>
              <w:spacing w:before="192"/>
              <w:ind w:right="47"/>
              <w:jc w:val="right"/>
              <w:rPr>
                <w:rFonts w:ascii="標楷體" w:eastAsia="標楷體" w:hAnsi="標楷體"/>
                <w:sz w:val="24"/>
              </w:rPr>
            </w:pPr>
            <w:r w:rsidRPr="00891C4B">
              <w:rPr>
                <w:rFonts w:ascii="標楷體" w:eastAsia="標楷體" w:hAnsi="標楷體"/>
                <w:sz w:val="24"/>
              </w:rPr>
              <w:t>電話：</w:t>
            </w:r>
          </w:p>
        </w:tc>
      </w:tr>
      <w:tr w:rsidR="00F46827" w:rsidRPr="00891C4B">
        <w:trPr>
          <w:trHeight w:val="480"/>
        </w:trPr>
        <w:tc>
          <w:tcPr>
            <w:tcW w:w="2630" w:type="dxa"/>
          </w:tcPr>
          <w:p w:rsidR="00F46827" w:rsidRPr="00891C4B" w:rsidRDefault="00F46827">
            <w:pPr>
              <w:pStyle w:val="TableParagraph"/>
              <w:spacing w:before="192" w:line="268" w:lineRule="exact"/>
              <w:ind w:left="50"/>
              <w:rPr>
                <w:rFonts w:ascii="標楷體" w:eastAsia="標楷體" w:hAnsi="標楷體"/>
                <w:sz w:val="24"/>
              </w:rPr>
            </w:pPr>
            <w:r w:rsidRPr="00891C4B">
              <w:rPr>
                <w:rFonts w:ascii="標楷體" w:eastAsia="標楷體" w:hAnsi="標楷體"/>
                <w:sz w:val="24"/>
              </w:rPr>
              <w:t>聯絡人：</w:t>
            </w:r>
          </w:p>
        </w:tc>
        <w:tc>
          <w:tcPr>
            <w:tcW w:w="1080" w:type="dxa"/>
          </w:tcPr>
          <w:p w:rsidR="00F46827" w:rsidRPr="00891C4B" w:rsidRDefault="00F4682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</w:tcPr>
          <w:p w:rsidR="00F46827" w:rsidRPr="00891C4B" w:rsidRDefault="00F46827">
            <w:pPr>
              <w:pStyle w:val="TableParagraph"/>
              <w:spacing w:before="192" w:line="268" w:lineRule="exact"/>
              <w:ind w:right="47"/>
              <w:jc w:val="right"/>
              <w:rPr>
                <w:rFonts w:ascii="標楷體" w:eastAsia="標楷體" w:hAnsi="標楷體"/>
                <w:sz w:val="24"/>
              </w:rPr>
            </w:pPr>
            <w:r w:rsidRPr="00891C4B">
              <w:rPr>
                <w:rFonts w:ascii="標楷體" w:eastAsia="標楷體" w:hAnsi="標楷體"/>
                <w:sz w:val="24"/>
              </w:rPr>
              <w:t>電話：</w:t>
            </w:r>
          </w:p>
        </w:tc>
      </w:tr>
    </w:tbl>
    <w:p w:rsidR="00F46827" w:rsidRPr="00891C4B" w:rsidRDefault="00F46827">
      <w:pPr>
        <w:pStyle w:val="a3"/>
        <w:spacing w:before="9"/>
        <w:rPr>
          <w:rFonts w:ascii="標楷體" w:eastAsia="標楷體" w:hAnsi="標楷體"/>
          <w:b/>
          <w:sz w:val="23"/>
        </w:rPr>
      </w:pPr>
    </w:p>
    <w:p w:rsidR="00F46827" w:rsidRPr="00F46827" w:rsidRDefault="00F46827" w:rsidP="00F46827">
      <w:pPr>
        <w:pStyle w:val="a3"/>
        <w:tabs>
          <w:tab w:val="left" w:pos="3240"/>
          <w:tab w:val="left" w:pos="4800"/>
          <w:tab w:val="left" w:pos="6601"/>
        </w:tabs>
        <w:jc w:val="center"/>
        <w:rPr>
          <w:rFonts w:ascii="標楷體" w:eastAsia="標楷體" w:hAnsi="標楷體" w:hint="eastAsia"/>
        </w:rPr>
      </w:pPr>
      <w:r w:rsidRPr="00891C4B">
        <w:rPr>
          <w:rFonts w:ascii="標楷體" w:eastAsia="標楷體" w:hAnsi="標楷體"/>
        </w:rPr>
        <w:t>申請日期：中華民國</w:t>
      </w:r>
      <w:r w:rsidRPr="00891C4B">
        <w:rPr>
          <w:rFonts w:ascii="標楷體" w:eastAsia="標楷體" w:hAnsi="標楷體"/>
        </w:rPr>
        <w:tab/>
        <w:t>年</w:t>
      </w:r>
      <w:r w:rsidRPr="00891C4B">
        <w:rPr>
          <w:rFonts w:ascii="標楷體" w:eastAsia="標楷體" w:hAnsi="標楷體"/>
        </w:rPr>
        <w:tab/>
        <w:t>月</w:t>
      </w:r>
      <w:r w:rsidRPr="00891C4B">
        <w:rPr>
          <w:rFonts w:ascii="標楷體" w:eastAsia="標楷體" w:hAnsi="標楷體"/>
        </w:rPr>
        <w:tab/>
        <w:t>日</w:t>
      </w:r>
    </w:p>
    <w:p w:rsidR="006E075F" w:rsidRPr="00891C4B" w:rsidRDefault="006E075F" w:rsidP="00F46827">
      <w:pPr>
        <w:pStyle w:val="a3"/>
        <w:tabs>
          <w:tab w:val="left" w:pos="3240"/>
          <w:tab w:val="left" w:pos="4800"/>
          <w:tab w:val="left" w:pos="6601"/>
        </w:tabs>
        <w:rPr>
          <w:rFonts w:ascii="標楷體" w:eastAsia="標楷體" w:hAnsi="標楷體" w:hint="eastAsia"/>
        </w:rPr>
      </w:pPr>
    </w:p>
    <w:sectPr w:rsidR="006E075F" w:rsidRPr="00891C4B">
      <w:footerReference w:type="default" r:id="rId7"/>
      <w:pgSz w:w="11910" w:h="16840"/>
      <w:pgMar w:top="1540" w:right="1640" w:bottom="1420" w:left="164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74" w:rsidRDefault="007C2674">
      <w:r>
        <w:separator/>
      </w:r>
    </w:p>
  </w:endnote>
  <w:endnote w:type="continuationSeparator" w:id="0">
    <w:p w:rsidR="007C2674" w:rsidRDefault="007C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5F" w:rsidRDefault="007476B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72E2E9" wp14:editId="5977D03F">
              <wp:simplePos x="0" y="0"/>
              <wp:positionH relativeFrom="page">
                <wp:posOffset>3710305</wp:posOffset>
              </wp:positionH>
              <wp:positionV relativeFrom="page">
                <wp:posOffset>9767570</wp:posOffset>
              </wp:positionV>
              <wp:extent cx="153035" cy="1524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75F" w:rsidRDefault="000B1BC4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6827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2E2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2.15pt;margin-top:769.1pt;width:12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" filled="f" stroked="f">
              <v:textbox inset="0,0,0,0">
                <w:txbxContent>
                  <w:p w:rsidR="006E075F" w:rsidRDefault="000B1BC4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6827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74" w:rsidRDefault="007C2674">
      <w:r>
        <w:separator/>
      </w:r>
    </w:p>
  </w:footnote>
  <w:footnote w:type="continuationSeparator" w:id="0">
    <w:p w:rsidR="007C2674" w:rsidRDefault="007C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6A"/>
    <w:multiLevelType w:val="hybridMultilevel"/>
    <w:tmpl w:val="EE4A42F2"/>
    <w:lvl w:ilvl="0" w:tplc="902EA372">
      <w:start w:val="1"/>
      <w:numFmt w:val="decimal"/>
      <w:lvlText w:val="%1."/>
      <w:lvlJc w:val="left"/>
      <w:pPr>
        <w:ind w:left="477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FF3AE5A2">
      <w:numFmt w:val="bullet"/>
      <w:lvlText w:val="•"/>
      <w:lvlJc w:val="left"/>
      <w:pPr>
        <w:ind w:left="1134" w:hanging="360"/>
      </w:pPr>
      <w:rPr>
        <w:rFonts w:hint="default"/>
        <w:lang w:val="en-US" w:eastAsia="zh-TW" w:bidi="ar-SA"/>
      </w:rPr>
    </w:lvl>
    <w:lvl w:ilvl="2" w:tplc="339AE48A">
      <w:numFmt w:val="bullet"/>
      <w:lvlText w:val="•"/>
      <w:lvlJc w:val="left"/>
      <w:pPr>
        <w:ind w:left="1789" w:hanging="360"/>
      </w:pPr>
      <w:rPr>
        <w:rFonts w:hint="default"/>
        <w:lang w:val="en-US" w:eastAsia="zh-TW" w:bidi="ar-SA"/>
      </w:rPr>
    </w:lvl>
    <w:lvl w:ilvl="3" w:tplc="30E2D404">
      <w:numFmt w:val="bullet"/>
      <w:lvlText w:val="•"/>
      <w:lvlJc w:val="left"/>
      <w:pPr>
        <w:ind w:left="2444" w:hanging="360"/>
      </w:pPr>
      <w:rPr>
        <w:rFonts w:hint="default"/>
        <w:lang w:val="en-US" w:eastAsia="zh-TW" w:bidi="ar-SA"/>
      </w:rPr>
    </w:lvl>
    <w:lvl w:ilvl="4" w:tplc="3EC0A316">
      <w:numFmt w:val="bullet"/>
      <w:lvlText w:val="•"/>
      <w:lvlJc w:val="left"/>
      <w:pPr>
        <w:ind w:left="3099" w:hanging="360"/>
      </w:pPr>
      <w:rPr>
        <w:rFonts w:hint="default"/>
        <w:lang w:val="en-US" w:eastAsia="zh-TW" w:bidi="ar-SA"/>
      </w:rPr>
    </w:lvl>
    <w:lvl w:ilvl="5" w:tplc="0E226980">
      <w:numFmt w:val="bullet"/>
      <w:lvlText w:val="•"/>
      <w:lvlJc w:val="left"/>
      <w:pPr>
        <w:ind w:left="3754" w:hanging="360"/>
      </w:pPr>
      <w:rPr>
        <w:rFonts w:hint="default"/>
        <w:lang w:val="en-US" w:eastAsia="zh-TW" w:bidi="ar-SA"/>
      </w:rPr>
    </w:lvl>
    <w:lvl w:ilvl="6" w:tplc="A97468E6">
      <w:numFmt w:val="bullet"/>
      <w:lvlText w:val="•"/>
      <w:lvlJc w:val="left"/>
      <w:pPr>
        <w:ind w:left="4408" w:hanging="360"/>
      </w:pPr>
      <w:rPr>
        <w:rFonts w:hint="default"/>
        <w:lang w:val="en-US" w:eastAsia="zh-TW" w:bidi="ar-SA"/>
      </w:rPr>
    </w:lvl>
    <w:lvl w:ilvl="7" w:tplc="96E2D73C">
      <w:numFmt w:val="bullet"/>
      <w:lvlText w:val="•"/>
      <w:lvlJc w:val="left"/>
      <w:pPr>
        <w:ind w:left="5063" w:hanging="360"/>
      </w:pPr>
      <w:rPr>
        <w:rFonts w:hint="default"/>
        <w:lang w:val="en-US" w:eastAsia="zh-TW" w:bidi="ar-SA"/>
      </w:rPr>
    </w:lvl>
    <w:lvl w:ilvl="8" w:tplc="B0D8F8C6">
      <w:numFmt w:val="bullet"/>
      <w:lvlText w:val="•"/>
      <w:lvlJc w:val="left"/>
      <w:pPr>
        <w:ind w:left="5718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1DA16DA4"/>
    <w:multiLevelType w:val="hybridMultilevel"/>
    <w:tmpl w:val="F190A27E"/>
    <w:lvl w:ilvl="0" w:tplc="331E555A">
      <w:start w:val="2"/>
      <w:numFmt w:val="decimal"/>
      <w:lvlText w:val="%1."/>
      <w:lvlJc w:val="left"/>
      <w:pPr>
        <w:ind w:left="4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CDC23AB8">
      <w:numFmt w:val="bullet"/>
      <w:lvlText w:val="•"/>
      <w:lvlJc w:val="left"/>
      <w:pPr>
        <w:ind w:left="1222" w:hanging="241"/>
      </w:pPr>
      <w:rPr>
        <w:rFonts w:hint="default"/>
        <w:lang w:val="en-US" w:eastAsia="zh-TW" w:bidi="ar-SA"/>
      </w:rPr>
    </w:lvl>
    <w:lvl w:ilvl="2" w:tplc="26027866">
      <w:numFmt w:val="bullet"/>
      <w:lvlText w:val="•"/>
      <w:lvlJc w:val="left"/>
      <w:pPr>
        <w:ind w:left="2045" w:hanging="241"/>
      </w:pPr>
      <w:rPr>
        <w:rFonts w:hint="default"/>
        <w:lang w:val="en-US" w:eastAsia="zh-TW" w:bidi="ar-SA"/>
      </w:rPr>
    </w:lvl>
    <w:lvl w:ilvl="3" w:tplc="7F763F9A">
      <w:numFmt w:val="bullet"/>
      <w:lvlText w:val="•"/>
      <w:lvlJc w:val="left"/>
      <w:pPr>
        <w:ind w:left="2867" w:hanging="241"/>
      </w:pPr>
      <w:rPr>
        <w:rFonts w:hint="default"/>
        <w:lang w:val="en-US" w:eastAsia="zh-TW" w:bidi="ar-SA"/>
      </w:rPr>
    </w:lvl>
    <w:lvl w:ilvl="4" w:tplc="47BC597E">
      <w:numFmt w:val="bullet"/>
      <w:lvlText w:val="•"/>
      <w:lvlJc w:val="left"/>
      <w:pPr>
        <w:ind w:left="3690" w:hanging="241"/>
      </w:pPr>
      <w:rPr>
        <w:rFonts w:hint="default"/>
        <w:lang w:val="en-US" w:eastAsia="zh-TW" w:bidi="ar-SA"/>
      </w:rPr>
    </w:lvl>
    <w:lvl w:ilvl="5" w:tplc="C2DC0AAE">
      <w:numFmt w:val="bullet"/>
      <w:lvlText w:val="•"/>
      <w:lvlJc w:val="left"/>
      <w:pPr>
        <w:ind w:left="4513" w:hanging="241"/>
      </w:pPr>
      <w:rPr>
        <w:rFonts w:hint="default"/>
        <w:lang w:val="en-US" w:eastAsia="zh-TW" w:bidi="ar-SA"/>
      </w:rPr>
    </w:lvl>
    <w:lvl w:ilvl="6" w:tplc="0554A034">
      <w:numFmt w:val="bullet"/>
      <w:lvlText w:val="•"/>
      <w:lvlJc w:val="left"/>
      <w:pPr>
        <w:ind w:left="5335" w:hanging="241"/>
      </w:pPr>
      <w:rPr>
        <w:rFonts w:hint="default"/>
        <w:lang w:val="en-US" w:eastAsia="zh-TW" w:bidi="ar-SA"/>
      </w:rPr>
    </w:lvl>
    <w:lvl w:ilvl="7" w:tplc="6CF460B0">
      <w:numFmt w:val="bullet"/>
      <w:lvlText w:val="•"/>
      <w:lvlJc w:val="left"/>
      <w:pPr>
        <w:ind w:left="6158" w:hanging="241"/>
      </w:pPr>
      <w:rPr>
        <w:rFonts w:hint="default"/>
        <w:lang w:val="en-US" w:eastAsia="zh-TW" w:bidi="ar-SA"/>
      </w:rPr>
    </w:lvl>
    <w:lvl w:ilvl="8" w:tplc="9B64B582">
      <w:numFmt w:val="bullet"/>
      <w:lvlText w:val="•"/>
      <w:lvlJc w:val="left"/>
      <w:pPr>
        <w:ind w:left="6981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2B1449F5"/>
    <w:multiLevelType w:val="hybridMultilevel"/>
    <w:tmpl w:val="E26841A8"/>
    <w:lvl w:ilvl="0" w:tplc="422883DA">
      <w:start w:val="1"/>
      <w:numFmt w:val="decimal"/>
      <w:lvlText w:val="%1."/>
      <w:lvlJc w:val="left"/>
      <w:pPr>
        <w:ind w:left="400" w:hanging="243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9901C58">
      <w:numFmt w:val="bullet"/>
      <w:lvlText w:val="•"/>
      <w:lvlJc w:val="left"/>
      <w:pPr>
        <w:ind w:left="1222" w:hanging="243"/>
      </w:pPr>
      <w:rPr>
        <w:rFonts w:hint="default"/>
        <w:lang w:val="en-US" w:eastAsia="zh-TW" w:bidi="ar-SA"/>
      </w:rPr>
    </w:lvl>
    <w:lvl w:ilvl="2" w:tplc="BE7C1358">
      <w:numFmt w:val="bullet"/>
      <w:lvlText w:val="•"/>
      <w:lvlJc w:val="left"/>
      <w:pPr>
        <w:ind w:left="2045" w:hanging="243"/>
      </w:pPr>
      <w:rPr>
        <w:rFonts w:hint="default"/>
        <w:lang w:val="en-US" w:eastAsia="zh-TW" w:bidi="ar-SA"/>
      </w:rPr>
    </w:lvl>
    <w:lvl w:ilvl="3" w:tplc="540004CA">
      <w:numFmt w:val="bullet"/>
      <w:lvlText w:val="•"/>
      <w:lvlJc w:val="left"/>
      <w:pPr>
        <w:ind w:left="2867" w:hanging="243"/>
      </w:pPr>
      <w:rPr>
        <w:rFonts w:hint="default"/>
        <w:lang w:val="en-US" w:eastAsia="zh-TW" w:bidi="ar-SA"/>
      </w:rPr>
    </w:lvl>
    <w:lvl w:ilvl="4" w:tplc="3A44C89C">
      <w:numFmt w:val="bullet"/>
      <w:lvlText w:val="•"/>
      <w:lvlJc w:val="left"/>
      <w:pPr>
        <w:ind w:left="3690" w:hanging="243"/>
      </w:pPr>
      <w:rPr>
        <w:rFonts w:hint="default"/>
        <w:lang w:val="en-US" w:eastAsia="zh-TW" w:bidi="ar-SA"/>
      </w:rPr>
    </w:lvl>
    <w:lvl w:ilvl="5" w:tplc="A59A7276">
      <w:numFmt w:val="bullet"/>
      <w:lvlText w:val="•"/>
      <w:lvlJc w:val="left"/>
      <w:pPr>
        <w:ind w:left="4513" w:hanging="243"/>
      </w:pPr>
      <w:rPr>
        <w:rFonts w:hint="default"/>
        <w:lang w:val="en-US" w:eastAsia="zh-TW" w:bidi="ar-SA"/>
      </w:rPr>
    </w:lvl>
    <w:lvl w:ilvl="6" w:tplc="9726FCC4">
      <w:numFmt w:val="bullet"/>
      <w:lvlText w:val="•"/>
      <w:lvlJc w:val="left"/>
      <w:pPr>
        <w:ind w:left="5335" w:hanging="243"/>
      </w:pPr>
      <w:rPr>
        <w:rFonts w:hint="default"/>
        <w:lang w:val="en-US" w:eastAsia="zh-TW" w:bidi="ar-SA"/>
      </w:rPr>
    </w:lvl>
    <w:lvl w:ilvl="7" w:tplc="A4E8D5CE">
      <w:numFmt w:val="bullet"/>
      <w:lvlText w:val="•"/>
      <w:lvlJc w:val="left"/>
      <w:pPr>
        <w:ind w:left="6158" w:hanging="243"/>
      </w:pPr>
      <w:rPr>
        <w:rFonts w:hint="default"/>
        <w:lang w:val="en-US" w:eastAsia="zh-TW" w:bidi="ar-SA"/>
      </w:rPr>
    </w:lvl>
    <w:lvl w:ilvl="8" w:tplc="D51C1010">
      <w:numFmt w:val="bullet"/>
      <w:lvlText w:val="•"/>
      <w:lvlJc w:val="left"/>
      <w:pPr>
        <w:ind w:left="6981" w:hanging="243"/>
      </w:pPr>
      <w:rPr>
        <w:rFonts w:hint="default"/>
        <w:lang w:val="en-US" w:eastAsia="zh-TW" w:bidi="ar-SA"/>
      </w:rPr>
    </w:lvl>
  </w:abstractNum>
  <w:abstractNum w:abstractNumId="3" w15:restartNumberingAfterBreak="0">
    <w:nsid w:val="38AE3615"/>
    <w:multiLevelType w:val="hybridMultilevel"/>
    <w:tmpl w:val="0F42D108"/>
    <w:lvl w:ilvl="0" w:tplc="973C56E0">
      <w:start w:val="1"/>
      <w:numFmt w:val="decimal"/>
      <w:lvlText w:val="%1."/>
      <w:lvlJc w:val="left"/>
      <w:pPr>
        <w:ind w:left="4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19A2D46">
      <w:numFmt w:val="bullet"/>
      <w:lvlText w:val="•"/>
      <w:lvlJc w:val="left"/>
      <w:pPr>
        <w:ind w:left="1222" w:hanging="241"/>
      </w:pPr>
      <w:rPr>
        <w:rFonts w:hint="default"/>
        <w:lang w:val="en-US" w:eastAsia="zh-TW" w:bidi="ar-SA"/>
      </w:rPr>
    </w:lvl>
    <w:lvl w:ilvl="2" w:tplc="3E407B6E">
      <w:numFmt w:val="bullet"/>
      <w:lvlText w:val="•"/>
      <w:lvlJc w:val="left"/>
      <w:pPr>
        <w:ind w:left="2045" w:hanging="241"/>
      </w:pPr>
      <w:rPr>
        <w:rFonts w:hint="default"/>
        <w:lang w:val="en-US" w:eastAsia="zh-TW" w:bidi="ar-SA"/>
      </w:rPr>
    </w:lvl>
    <w:lvl w:ilvl="3" w:tplc="B59A5FD2">
      <w:numFmt w:val="bullet"/>
      <w:lvlText w:val="•"/>
      <w:lvlJc w:val="left"/>
      <w:pPr>
        <w:ind w:left="2867" w:hanging="241"/>
      </w:pPr>
      <w:rPr>
        <w:rFonts w:hint="default"/>
        <w:lang w:val="en-US" w:eastAsia="zh-TW" w:bidi="ar-SA"/>
      </w:rPr>
    </w:lvl>
    <w:lvl w:ilvl="4" w:tplc="84A8C77A">
      <w:numFmt w:val="bullet"/>
      <w:lvlText w:val="•"/>
      <w:lvlJc w:val="left"/>
      <w:pPr>
        <w:ind w:left="3690" w:hanging="241"/>
      </w:pPr>
      <w:rPr>
        <w:rFonts w:hint="default"/>
        <w:lang w:val="en-US" w:eastAsia="zh-TW" w:bidi="ar-SA"/>
      </w:rPr>
    </w:lvl>
    <w:lvl w:ilvl="5" w:tplc="4086A73C">
      <w:numFmt w:val="bullet"/>
      <w:lvlText w:val="•"/>
      <w:lvlJc w:val="left"/>
      <w:pPr>
        <w:ind w:left="4513" w:hanging="241"/>
      </w:pPr>
      <w:rPr>
        <w:rFonts w:hint="default"/>
        <w:lang w:val="en-US" w:eastAsia="zh-TW" w:bidi="ar-SA"/>
      </w:rPr>
    </w:lvl>
    <w:lvl w:ilvl="6" w:tplc="2F623080">
      <w:numFmt w:val="bullet"/>
      <w:lvlText w:val="•"/>
      <w:lvlJc w:val="left"/>
      <w:pPr>
        <w:ind w:left="5335" w:hanging="241"/>
      </w:pPr>
      <w:rPr>
        <w:rFonts w:hint="default"/>
        <w:lang w:val="en-US" w:eastAsia="zh-TW" w:bidi="ar-SA"/>
      </w:rPr>
    </w:lvl>
    <w:lvl w:ilvl="7" w:tplc="105ACC74">
      <w:numFmt w:val="bullet"/>
      <w:lvlText w:val="•"/>
      <w:lvlJc w:val="left"/>
      <w:pPr>
        <w:ind w:left="6158" w:hanging="241"/>
      </w:pPr>
      <w:rPr>
        <w:rFonts w:hint="default"/>
        <w:lang w:val="en-US" w:eastAsia="zh-TW" w:bidi="ar-SA"/>
      </w:rPr>
    </w:lvl>
    <w:lvl w:ilvl="8" w:tplc="FAB6DBA8">
      <w:numFmt w:val="bullet"/>
      <w:lvlText w:val="•"/>
      <w:lvlJc w:val="left"/>
      <w:pPr>
        <w:ind w:left="6981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3EEC223A"/>
    <w:multiLevelType w:val="hybridMultilevel"/>
    <w:tmpl w:val="8DA09DE4"/>
    <w:lvl w:ilvl="0" w:tplc="9F805F16">
      <w:start w:val="5"/>
      <w:numFmt w:val="decimal"/>
      <w:lvlText w:val="(%1)"/>
      <w:lvlJc w:val="left"/>
      <w:pPr>
        <w:ind w:left="761" w:hanging="36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58B21180">
      <w:numFmt w:val="bullet"/>
      <w:lvlText w:val="•"/>
      <w:lvlJc w:val="left"/>
      <w:pPr>
        <w:ind w:left="1546" w:hanging="361"/>
      </w:pPr>
      <w:rPr>
        <w:rFonts w:hint="default"/>
        <w:lang w:val="en-US" w:eastAsia="zh-TW" w:bidi="ar-SA"/>
      </w:rPr>
    </w:lvl>
    <w:lvl w:ilvl="2" w:tplc="9BA0BDAE">
      <w:numFmt w:val="bullet"/>
      <w:lvlText w:val="•"/>
      <w:lvlJc w:val="left"/>
      <w:pPr>
        <w:ind w:left="2333" w:hanging="361"/>
      </w:pPr>
      <w:rPr>
        <w:rFonts w:hint="default"/>
        <w:lang w:val="en-US" w:eastAsia="zh-TW" w:bidi="ar-SA"/>
      </w:rPr>
    </w:lvl>
    <w:lvl w:ilvl="3" w:tplc="49129830">
      <w:numFmt w:val="bullet"/>
      <w:lvlText w:val="•"/>
      <w:lvlJc w:val="left"/>
      <w:pPr>
        <w:ind w:left="3119" w:hanging="361"/>
      </w:pPr>
      <w:rPr>
        <w:rFonts w:hint="default"/>
        <w:lang w:val="en-US" w:eastAsia="zh-TW" w:bidi="ar-SA"/>
      </w:rPr>
    </w:lvl>
    <w:lvl w:ilvl="4" w:tplc="CDC6ABC0">
      <w:numFmt w:val="bullet"/>
      <w:lvlText w:val="•"/>
      <w:lvlJc w:val="left"/>
      <w:pPr>
        <w:ind w:left="3906" w:hanging="361"/>
      </w:pPr>
      <w:rPr>
        <w:rFonts w:hint="default"/>
        <w:lang w:val="en-US" w:eastAsia="zh-TW" w:bidi="ar-SA"/>
      </w:rPr>
    </w:lvl>
    <w:lvl w:ilvl="5" w:tplc="795881B2">
      <w:numFmt w:val="bullet"/>
      <w:lvlText w:val="•"/>
      <w:lvlJc w:val="left"/>
      <w:pPr>
        <w:ind w:left="4693" w:hanging="361"/>
      </w:pPr>
      <w:rPr>
        <w:rFonts w:hint="default"/>
        <w:lang w:val="en-US" w:eastAsia="zh-TW" w:bidi="ar-SA"/>
      </w:rPr>
    </w:lvl>
    <w:lvl w:ilvl="6" w:tplc="2F6EEDB8">
      <w:numFmt w:val="bullet"/>
      <w:lvlText w:val="•"/>
      <w:lvlJc w:val="left"/>
      <w:pPr>
        <w:ind w:left="5479" w:hanging="361"/>
      </w:pPr>
      <w:rPr>
        <w:rFonts w:hint="default"/>
        <w:lang w:val="en-US" w:eastAsia="zh-TW" w:bidi="ar-SA"/>
      </w:rPr>
    </w:lvl>
    <w:lvl w:ilvl="7" w:tplc="4F0CE1DE">
      <w:numFmt w:val="bullet"/>
      <w:lvlText w:val="•"/>
      <w:lvlJc w:val="left"/>
      <w:pPr>
        <w:ind w:left="6266" w:hanging="361"/>
      </w:pPr>
      <w:rPr>
        <w:rFonts w:hint="default"/>
        <w:lang w:val="en-US" w:eastAsia="zh-TW" w:bidi="ar-SA"/>
      </w:rPr>
    </w:lvl>
    <w:lvl w:ilvl="8" w:tplc="94F28794">
      <w:numFmt w:val="bullet"/>
      <w:lvlText w:val="•"/>
      <w:lvlJc w:val="left"/>
      <w:pPr>
        <w:ind w:left="7053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3F643168"/>
    <w:multiLevelType w:val="hybridMultilevel"/>
    <w:tmpl w:val="4DC61800"/>
    <w:lvl w:ilvl="0" w:tplc="03A06104">
      <w:start w:val="1"/>
      <w:numFmt w:val="decimal"/>
      <w:lvlText w:val="%1."/>
      <w:lvlJc w:val="left"/>
      <w:pPr>
        <w:ind w:left="400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52CA9D80">
      <w:numFmt w:val="bullet"/>
      <w:lvlText w:val="•"/>
      <w:lvlJc w:val="left"/>
      <w:pPr>
        <w:ind w:left="1222" w:hanging="241"/>
      </w:pPr>
      <w:rPr>
        <w:rFonts w:hint="default"/>
        <w:lang w:val="en-US" w:eastAsia="zh-TW" w:bidi="ar-SA"/>
      </w:rPr>
    </w:lvl>
    <w:lvl w:ilvl="2" w:tplc="A90A77C0">
      <w:numFmt w:val="bullet"/>
      <w:lvlText w:val="•"/>
      <w:lvlJc w:val="left"/>
      <w:pPr>
        <w:ind w:left="2045" w:hanging="241"/>
      </w:pPr>
      <w:rPr>
        <w:rFonts w:hint="default"/>
        <w:lang w:val="en-US" w:eastAsia="zh-TW" w:bidi="ar-SA"/>
      </w:rPr>
    </w:lvl>
    <w:lvl w:ilvl="3" w:tplc="7226B7D4">
      <w:numFmt w:val="bullet"/>
      <w:lvlText w:val="•"/>
      <w:lvlJc w:val="left"/>
      <w:pPr>
        <w:ind w:left="2867" w:hanging="241"/>
      </w:pPr>
      <w:rPr>
        <w:rFonts w:hint="default"/>
        <w:lang w:val="en-US" w:eastAsia="zh-TW" w:bidi="ar-SA"/>
      </w:rPr>
    </w:lvl>
    <w:lvl w:ilvl="4" w:tplc="E0CA4538">
      <w:numFmt w:val="bullet"/>
      <w:lvlText w:val="•"/>
      <w:lvlJc w:val="left"/>
      <w:pPr>
        <w:ind w:left="3690" w:hanging="241"/>
      </w:pPr>
      <w:rPr>
        <w:rFonts w:hint="default"/>
        <w:lang w:val="en-US" w:eastAsia="zh-TW" w:bidi="ar-SA"/>
      </w:rPr>
    </w:lvl>
    <w:lvl w:ilvl="5" w:tplc="DAF20614">
      <w:numFmt w:val="bullet"/>
      <w:lvlText w:val="•"/>
      <w:lvlJc w:val="left"/>
      <w:pPr>
        <w:ind w:left="4513" w:hanging="241"/>
      </w:pPr>
      <w:rPr>
        <w:rFonts w:hint="default"/>
        <w:lang w:val="en-US" w:eastAsia="zh-TW" w:bidi="ar-SA"/>
      </w:rPr>
    </w:lvl>
    <w:lvl w:ilvl="6" w:tplc="79402010">
      <w:numFmt w:val="bullet"/>
      <w:lvlText w:val="•"/>
      <w:lvlJc w:val="left"/>
      <w:pPr>
        <w:ind w:left="5335" w:hanging="241"/>
      </w:pPr>
      <w:rPr>
        <w:rFonts w:hint="default"/>
        <w:lang w:val="en-US" w:eastAsia="zh-TW" w:bidi="ar-SA"/>
      </w:rPr>
    </w:lvl>
    <w:lvl w:ilvl="7" w:tplc="61A6866C">
      <w:numFmt w:val="bullet"/>
      <w:lvlText w:val="•"/>
      <w:lvlJc w:val="left"/>
      <w:pPr>
        <w:ind w:left="6158" w:hanging="241"/>
      </w:pPr>
      <w:rPr>
        <w:rFonts w:hint="default"/>
        <w:lang w:val="en-US" w:eastAsia="zh-TW" w:bidi="ar-SA"/>
      </w:rPr>
    </w:lvl>
    <w:lvl w:ilvl="8" w:tplc="4F640CBE">
      <w:numFmt w:val="bullet"/>
      <w:lvlText w:val="•"/>
      <w:lvlJc w:val="left"/>
      <w:pPr>
        <w:ind w:left="6981" w:hanging="241"/>
      </w:pPr>
      <w:rPr>
        <w:rFonts w:hint="default"/>
        <w:lang w:val="en-US" w:eastAsia="zh-TW" w:bidi="ar-SA"/>
      </w:rPr>
    </w:lvl>
  </w:abstractNum>
  <w:abstractNum w:abstractNumId="6" w15:restartNumberingAfterBreak="0">
    <w:nsid w:val="42DD6D7B"/>
    <w:multiLevelType w:val="hybridMultilevel"/>
    <w:tmpl w:val="C038C6B4"/>
    <w:lvl w:ilvl="0" w:tplc="677EE8FA">
      <w:start w:val="1"/>
      <w:numFmt w:val="decimal"/>
      <w:lvlText w:val="%1."/>
      <w:lvlJc w:val="left"/>
      <w:pPr>
        <w:ind w:left="400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0081EC4">
      <w:numFmt w:val="bullet"/>
      <w:lvlText w:val="•"/>
      <w:lvlJc w:val="left"/>
      <w:pPr>
        <w:ind w:left="1222" w:hanging="241"/>
      </w:pPr>
      <w:rPr>
        <w:rFonts w:hint="default"/>
        <w:lang w:val="en-US" w:eastAsia="zh-TW" w:bidi="ar-SA"/>
      </w:rPr>
    </w:lvl>
    <w:lvl w:ilvl="2" w:tplc="8B1ACEFE">
      <w:numFmt w:val="bullet"/>
      <w:lvlText w:val="•"/>
      <w:lvlJc w:val="left"/>
      <w:pPr>
        <w:ind w:left="2045" w:hanging="241"/>
      </w:pPr>
      <w:rPr>
        <w:rFonts w:hint="default"/>
        <w:lang w:val="en-US" w:eastAsia="zh-TW" w:bidi="ar-SA"/>
      </w:rPr>
    </w:lvl>
    <w:lvl w:ilvl="3" w:tplc="706A0B06">
      <w:numFmt w:val="bullet"/>
      <w:lvlText w:val="•"/>
      <w:lvlJc w:val="left"/>
      <w:pPr>
        <w:ind w:left="2867" w:hanging="241"/>
      </w:pPr>
      <w:rPr>
        <w:rFonts w:hint="default"/>
        <w:lang w:val="en-US" w:eastAsia="zh-TW" w:bidi="ar-SA"/>
      </w:rPr>
    </w:lvl>
    <w:lvl w:ilvl="4" w:tplc="6518BA98">
      <w:numFmt w:val="bullet"/>
      <w:lvlText w:val="•"/>
      <w:lvlJc w:val="left"/>
      <w:pPr>
        <w:ind w:left="3690" w:hanging="241"/>
      </w:pPr>
      <w:rPr>
        <w:rFonts w:hint="default"/>
        <w:lang w:val="en-US" w:eastAsia="zh-TW" w:bidi="ar-SA"/>
      </w:rPr>
    </w:lvl>
    <w:lvl w:ilvl="5" w:tplc="EC4A5E08">
      <w:numFmt w:val="bullet"/>
      <w:lvlText w:val="•"/>
      <w:lvlJc w:val="left"/>
      <w:pPr>
        <w:ind w:left="4513" w:hanging="241"/>
      </w:pPr>
      <w:rPr>
        <w:rFonts w:hint="default"/>
        <w:lang w:val="en-US" w:eastAsia="zh-TW" w:bidi="ar-SA"/>
      </w:rPr>
    </w:lvl>
    <w:lvl w:ilvl="6" w:tplc="ED64AF88">
      <w:numFmt w:val="bullet"/>
      <w:lvlText w:val="•"/>
      <w:lvlJc w:val="left"/>
      <w:pPr>
        <w:ind w:left="5335" w:hanging="241"/>
      </w:pPr>
      <w:rPr>
        <w:rFonts w:hint="default"/>
        <w:lang w:val="en-US" w:eastAsia="zh-TW" w:bidi="ar-SA"/>
      </w:rPr>
    </w:lvl>
    <w:lvl w:ilvl="7" w:tplc="7FC88304">
      <w:numFmt w:val="bullet"/>
      <w:lvlText w:val="•"/>
      <w:lvlJc w:val="left"/>
      <w:pPr>
        <w:ind w:left="6158" w:hanging="241"/>
      </w:pPr>
      <w:rPr>
        <w:rFonts w:hint="default"/>
        <w:lang w:val="en-US" w:eastAsia="zh-TW" w:bidi="ar-SA"/>
      </w:rPr>
    </w:lvl>
    <w:lvl w:ilvl="8" w:tplc="C7A82CF0">
      <w:numFmt w:val="bullet"/>
      <w:lvlText w:val="•"/>
      <w:lvlJc w:val="left"/>
      <w:pPr>
        <w:ind w:left="6981" w:hanging="241"/>
      </w:pPr>
      <w:rPr>
        <w:rFonts w:hint="default"/>
        <w:lang w:val="en-US" w:eastAsia="zh-TW" w:bidi="ar-SA"/>
      </w:rPr>
    </w:lvl>
  </w:abstractNum>
  <w:abstractNum w:abstractNumId="7" w15:restartNumberingAfterBreak="0">
    <w:nsid w:val="62B16214"/>
    <w:multiLevelType w:val="hybridMultilevel"/>
    <w:tmpl w:val="C3DC7B66"/>
    <w:lvl w:ilvl="0" w:tplc="5E4E32B2">
      <w:start w:val="1"/>
      <w:numFmt w:val="decimal"/>
      <w:lvlText w:val="%1."/>
      <w:lvlJc w:val="left"/>
      <w:pPr>
        <w:ind w:left="400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252A34B6">
      <w:numFmt w:val="bullet"/>
      <w:lvlText w:val="•"/>
      <w:lvlJc w:val="left"/>
      <w:pPr>
        <w:ind w:left="1222" w:hanging="241"/>
      </w:pPr>
      <w:rPr>
        <w:rFonts w:hint="default"/>
        <w:lang w:val="en-US" w:eastAsia="zh-TW" w:bidi="ar-SA"/>
      </w:rPr>
    </w:lvl>
    <w:lvl w:ilvl="2" w:tplc="83A6E226">
      <w:numFmt w:val="bullet"/>
      <w:lvlText w:val="•"/>
      <w:lvlJc w:val="left"/>
      <w:pPr>
        <w:ind w:left="2045" w:hanging="241"/>
      </w:pPr>
      <w:rPr>
        <w:rFonts w:hint="default"/>
        <w:lang w:val="en-US" w:eastAsia="zh-TW" w:bidi="ar-SA"/>
      </w:rPr>
    </w:lvl>
    <w:lvl w:ilvl="3" w:tplc="6E46CE66">
      <w:numFmt w:val="bullet"/>
      <w:lvlText w:val="•"/>
      <w:lvlJc w:val="left"/>
      <w:pPr>
        <w:ind w:left="2867" w:hanging="241"/>
      </w:pPr>
      <w:rPr>
        <w:rFonts w:hint="default"/>
        <w:lang w:val="en-US" w:eastAsia="zh-TW" w:bidi="ar-SA"/>
      </w:rPr>
    </w:lvl>
    <w:lvl w:ilvl="4" w:tplc="D20C8C3E">
      <w:numFmt w:val="bullet"/>
      <w:lvlText w:val="•"/>
      <w:lvlJc w:val="left"/>
      <w:pPr>
        <w:ind w:left="3690" w:hanging="241"/>
      </w:pPr>
      <w:rPr>
        <w:rFonts w:hint="default"/>
        <w:lang w:val="en-US" w:eastAsia="zh-TW" w:bidi="ar-SA"/>
      </w:rPr>
    </w:lvl>
    <w:lvl w:ilvl="5" w:tplc="AC8C230A">
      <w:numFmt w:val="bullet"/>
      <w:lvlText w:val="•"/>
      <w:lvlJc w:val="left"/>
      <w:pPr>
        <w:ind w:left="4513" w:hanging="241"/>
      </w:pPr>
      <w:rPr>
        <w:rFonts w:hint="default"/>
        <w:lang w:val="en-US" w:eastAsia="zh-TW" w:bidi="ar-SA"/>
      </w:rPr>
    </w:lvl>
    <w:lvl w:ilvl="6" w:tplc="8B629CB6">
      <w:numFmt w:val="bullet"/>
      <w:lvlText w:val="•"/>
      <w:lvlJc w:val="left"/>
      <w:pPr>
        <w:ind w:left="5335" w:hanging="241"/>
      </w:pPr>
      <w:rPr>
        <w:rFonts w:hint="default"/>
        <w:lang w:val="en-US" w:eastAsia="zh-TW" w:bidi="ar-SA"/>
      </w:rPr>
    </w:lvl>
    <w:lvl w:ilvl="7" w:tplc="937C6EB4">
      <w:numFmt w:val="bullet"/>
      <w:lvlText w:val="•"/>
      <w:lvlJc w:val="left"/>
      <w:pPr>
        <w:ind w:left="6158" w:hanging="241"/>
      </w:pPr>
      <w:rPr>
        <w:rFonts w:hint="default"/>
        <w:lang w:val="en-US" w:eastAsia="zh-TW" w:bidi="ar-SA"/>
      </w:rPr>
    </w:lvl>
    <w:lvl w:ilvl="8" w:tplc="824E86DE">
      <w:numFmt w:val="bullet"/>
      <w:lvlText w:val="•"/>
      <w:lvlJc w:val="left"/>
      <w:pPr>
        <w:ind w:left="6981" w:hanging="241"/>
      </w:pPr>
      <w:rPr>
        <w:rFonts w:hint="default"/>
        <w:lang w:val="en-US" w:eastAsia="zh-TW" w:bidi="ar-SA"/>
      </w:rPr>
    </w:lvl>
  </w:abstractNum>
  <w:abstractNum w:abstractNumId="8" w15:restartNumberingAfterBreak="0">
    <w:nsid w:val="64E736FA"/>
    <w:multiLevelType w:val="hybridMultilevel"/>
    <w:tmpl w:val="C09489F4"/>
    <w:lvl w:ilvl="0" w:tplc="FD3A41A4">
      <w:start w:val="1"/>
      <w:numFmt w:val="decimal"/>
      <w:lvlText w:val="%1."/>
      <w:lvlJc w:val="left"/>
      <w:pPr>
        <w:ind w:left="4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A9FA847A">
      <w:start w:val="2"/>
      <w:numFmt w:val="decimal"/>
      <w:lvlText w:val="(%2)"/>
      <w:lvlJc w:val="left"/>
      <w:pPr>
        <w:ind w:left="761" w:hanging="36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2" w:tplc="9D8C99BA">
      <w:numFmt w:val="bullet"/>
      <w:lvlText w:val="•"/>
      <w:lvlJc w:val="left"/>
      <w:pPr>
        <w:ind w:left="1634" w:hanging="361"/>
      </w:pPr>
      <w:rPr>
        <w:rFonts w:hint="default"/>
        <w:lang w:val="en-US" w:eastAsia="zh-TW" w:bidi="ar-SA"/>
      </w:rPr>
    </w:lvl>
    <w:lvl w:ilvl="3" w:tplc="F4A61FE8">
      <w:numFmt w:val="bullet"/>
      <w:lvlText w:val="•"/>
      <w:lvlJc w:val="left"/>
      <w:pPr>
        <w:ind w:left="2508" w:hanging="361"/>
      </w:pPr>
      <w:rPr>
        <w:rFonts w:hint="default"/>
        <w:lang w:val="en-US" w:eastAsia="zh-TW" w:bidi="ar-SA"/>
      </w:rPr>
    </w:lvl>
    <w:lvl w:ilvl="4" w:tplc="6DB4038A">
      <w:numFmt w:val="bullet"/>
      <w:lvlText w:val="•"/>
      <w:lvlJc w:val="left"/>
      <w:pPr>
        <w:ind w:left="3382" w:hanging="361"/>
      </w:pPr>
      <w:rPr>
        <w:rFonts w:hint="default"/>
        <w:lang w:val="en-US" w:eastAsia="zh-TW" w:bidi="ar-SA"/>
      </w:rPr>
    </w:lvl>
    <w:lvl w:ilvl="5" w:tplc="21DC681C">
      <w:numFmt w:val="bullet"/>
      <w:lvlText w:val="•"/>
      <w:lvlJc w:val="left"/>
      <w:pPr>
        <w:ind w:left="4256" w:hanging="361"/>
      </w:pPr>
      <w:rPr>
        <w:rFonts w:hint="default"/>
        <w:lang w:val="en-US" w:eastAsia="zh-TW" w:bidi="ar-SA"/>
      </w:rPr>
    </w:lvl>
    <w:lvl w:ilvl="6" w:tplc="89DC4020">
      <w:numFmt w:val="bullet"/>
      <w:lvlText w:val="•"/>
      <w:lvlJc w:val="left"/>
      <w:pPr>
        <w:ind w:left="5130" w:hanging="361"/>
      </w:pPr>
      <w:rPr>
        <w:rFonts w:hint="default"/>
        <w:lang w:val="en-US" w:eastAsia="zh-TW" w:bidi="ar-SA"/>
      </w:rPr>
    </w:lvl>
    <w:lvl w:ilvl="7" w:tplc="693ED5A6">
      <w:numFmt w:val="bullet"/>
      <w:lvlText w:val="•"/>
      <w:lvlJc w:val="left"/>
      <w:pPr>
        <w:ind w:left="6004" w:hanging="361"/>
      </w:pPr>
      <w:rPr>
        <w:rFonts w:hint="default"/>
        <w:lang w:val="en-US" w:eastAsia="zh-TW" w:bidi="ar-SA"/>
      </w:rPr>
    </w:lvl>
    <w:lvl w:ilvl="8" w:tplc="0346DF7C">
      <w:numFmt w:val="bullet"/>
      <w:lvlText w:val="•"/>
      <w:lvlJc w:val="left"/>
      <w:pPr>
        <w:ind w:left="6878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5F"/>
    <w:rsid w:val="000B1BC4"/>
    <w:rsid w:val="006E075F"/>
    <w:rsid w:val="00741699"/>
    <w:rsid w:val="007476B3"/>
    <w:rsid w:val="007C2674"/>
    <w:rsid w:val="00891C4B"/>
    <w:rsid w:val="00A20A4D"/>
    <w:rsid w:val="00BA6279"/>
    <w:rsid w:val="00BF2914"/>
    <w:rsid w:val="00F036AF"/>
    <w:rsid w:val="00F4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B7EA6"/>
  <w15:docId w15:val="{10404530-8F44-446D-B2A3-C37409D8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1"/>
    <w:qFormat/>
    <w:pPr>
      <w:ind w:left="16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03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楊倩芳</dc:creator>
  <cp:lastModifiedBy>林盈蓉</cp:lastModifiedBy>
  <cp:revision>2</cp:revision>
  <dcterms:created xsi:type="dcterms:W3CDTF">2022-01-20T08:33:00Z</dcterms:created>
  <dcterms:modified xsi:type="dcterms:W3CDTF">2022-01-20T08:33:00Z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2021-12-08T00:00:00Z</vt:filetime>
  </property>
</Properties>
</file>